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C" w:rsidRDefault="003E3C7C" w:rsidP="00667382">
      <w:pPr>
        <w:jc w:val="center"/>
        <w:rPr>
          <w:rFonts w:ascii="Lucida Sans" w:hAnsi="Lucida Sans"/>
          <w:b/>
          <w:sz w:val="28"/>
          <w:szCs w:val="28"/>
        </w:rPr>
      </w:pPr>
    </w:p>
    <w:p w:rsidR="00667382" w:rsidRPr="00147C83" w:rsidRDefault="00667382" w:rsidP="00667382">
      <w:pPr>
        <w:jc w:val="center"/>
        <w:rPr>
          <w:rFonts w:ascii="Lucida Sans" w:hAnsi="Lucida Sans"/>
          <w:b/>
          <w:sz w:val="28"/>
          <w:szCs w:val="28"/>
        </w:rPr>
      </w:pPr>
      <w:r w:rsidRPr="00147C83">
        <w:rPr>
          <w:rFonts w:ascii="Lucida Sans" w:hAnsi="Lucida Sans"/>
          <w:b/>
          <w:sz w:val="28"/>
          <w:szCs w:val="28"/>
        </w:rPr>
        <w:t>Planning Commission Meeting Minutes</w:t>
      </w:r>
    </w:p>
    <w:p w:rsidR="003E3C7C" w:rsidRDefault="003E3C7C" w:rsidP="00667382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Dayton Township</w:t>
      </w:r>
    </w:p>
    <w:p w:rsidR="00667382" w:rsidRPr="00AE0947" w:rsidRDefault="00667382" w:rsidP="00667382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AE0947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4879 </w:t>
      </w:r>
      <w:proofErr w:type="spellStart"/>
      <w:r w:rsidRPr="00AE0947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Hurds</w:t>
      </w:r>
      <w:proofErr w:type="spellEnd"/>
      <w:r w:rsidRPr="00AE0947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 Corner Rd</w:t>
      </w:r>
    </w:p>
    <w:p w:rsidR="00667382" w:rsidRPr="00AE0947" w:rsidRDefault="00667382" w:rsidP="00667382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AE0947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667382" w:rsidRDefault="003E3C7C" w:rsidP="00667382">
      <w:pPr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August 15, 2022</w:t>
      </w:r>
    </w:p>
    <w:p w:rsidR="00667382" w:rsidRPr="00AE0947" w:rsidRDefault="00667382" w:rsidP="00667382">
      <w:pPr>
        <w:jc w:val="center"/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sz w:val="26"/>
          <w:szCs w:val="26"/>
        </w:rPr>
        <w:t>7:00 PM</w:t>
      </w: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 xml:space="preserve">Call to Order: </w:t>
      </w:r>
      <w:r w:rsidRPr="00AE0947">
        <w:rPr>
          <w:rFonts w:ascii="Lucida Sans" w:hAnsi="Lucida Sans"/>
          <w:sz w:val="26"/>
          <w:szCs w:val="26"/>
        </w:rPr>
        <w:t xml:space="preserve">Meeting was called to order by Chairman, Travis Klimek at </w:t>
      </w:r>
      <w:r>
        <w:rPr>
          <w:rFonts w:ascii="Lucida Sans" w:hAnsi="Lucida Sans"/>
          <w:sz w:val="26"/>
          <w:szCs w:val="26"/>
        </w:rPr>
        <w:t>8</w:t>
      </w:r>
      <w:r w:rsidRPr="00AE0947">
        <w:rPr>
          <w:rFonts w:ascii="Lucida Sans" w:hAnsi="Lucida Sans"/>
          <w:sz w:val="26"/>
          <w:szCs w:val="26"/>
        </w:rPr>
        <w:t>:</w:t>
      </w:r>
      <w:r>
        <w:rPr>
          <w:rFonts w:ascii="Lucida Sans" w:hAnsi="Lucida Sans"/>
          <w:sz w:val="26"/>
          <w:szCs w:val="26"/>
        </w:rPr>
        <w:t xml:space="preserve">24 pm (following the </w:t>
      </w:r>
      <w:r w:rsidR="003E3C7C">
        <w:rPr>
          <w:rFonts w:ascii="Lucida Sans" w:hAnsi="Lucida Sans"/>
          <w:sz w:val="26"/>
          <w:szCs w:val="26"/>
        </w:rPr>
        <w:t>public hearing that started</w:t>
      </w:r>
      <w:r>
        <w:rPr>
          <w:rFonts w:ascii="Lucida Sans" w:hAnsi="Lucida Sans"/>
          <w:sz w:val="26"/>
          <w:szCs w:val="26"/>
        </w:rPr>
        <w:t xml:space="preserve"> at 7:00 pm).</w:t>
      </w: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 xml:space="preserve">Present: </w:t>
      </w:r>
      <w:r w:rsidRPr="00AE0947">
        <w:rPr>
          <w:rFonts w:ascii="Lucida Sans" w:hAnsi="Lucida Sans"/>
          <w:sz w:val="26"/>
          <w:szCs w:val="26"/>
        </w:rPr>
        <w:t>Ernie Coleman, Doug Graham, Travis Klimek, Nancy Shaver, Bob Steele</w:t>
      </w:r>
      <w:r>
        <w:rPr>
          <w:rFonts w:ascii="Lucida Sans" w:hAnsi="Lucida Sans"/>
          <w:sz w:val="26"/>
          <w:szCs w:val="26"/>
        </w:rPr>
        <w:t>, Chris Yens</w:t>
      </w: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It was stated by Chairman Klimek that all board members have </w:t>
      </w:r>
      <w:r w:rsidR="003E3C7C">
        <w:rPr>
          <w:rFonts w:ascii="Lucida Sans" w:hAnsi="Lucida Sans"/>
          <w:sz w:val="26"/>
          <w:szCs w:val="26"/>
        </w:rPr>
        <w:t xml:space="preserve">their </w:t>
      </w:r>
      <w:r>
        <w:rPr>
          <w:rFonts w:ascii="Lucida Sans" w:hAnsi="Lucida Sans"/>
          <w:sz w:val="26"/>
          <w:szCs w:val="26"/>
        </w:rPr>
        <w:t>memberships updated except Chris Yens (who will do his update soon).</w:t>
      </w: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</w:p>
    <w:p w:rsidR="003C1200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>Approval of the Minutes:</w:t>
      </w:r>
      <w:r w:rsidRPr="00AE0947">
        <w:rPr>
          <w:rFonts w:ascii="Lucida Sans" w:hAnsi="Lucida Sans"/>
          <w:sz w:val="26"/>
          <w:szCs w:val="26"/>
        </w:rPr>
        <w:t xml:space="preserve"> </w:t>
      </w:r>
    </w:p>
    <w:p w:rsidR="00667382" w:rsidRDefault="003C1200" w:rsidP="00667382">
      <w:pPr>
        <w:rPr>
          <w:rFonts w:ascii="Lucida Sans" w:hAnsi="Lucida Sans"/>
          <w:color w:val="000000" w:themeColor="text1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*</w:t>
      </w:r>
      <w:r w:rsidR="00667382" w:rsidRPr="00AE0947">
        <w:rPr>
          <w:rFonts w:ascii="Lucida Sans" w:hAnsi="Lucida Sans"/>
          <w:sz w:val="26"/>
          <w:szCs w:val="26"/>
        </w:rPr>
        <w:t xml:space="preserve">Motion by </w:t>
      </w:r>
      <w:r>
        <w:rPr>
          <w:rFonts w:ascii="Lucida Sans" w:hAnsi="Lucida Sans"/>
          <w:sz w:val="26"/>
          <w:szCs w:val="26"/>
        </w:rPr>
        <w:t>Bob Steele</w:t>
      </w:r>
      <w:r w:rsidR="00667382" w:rsidRPr="00AE0947">
        <w:rPr>
          <w:rFonts w:ascii="Lucida Sans" w:hAnsi="Lucida Sans"/>
          <w:sz w:val="26"/>
          <w:szCs w:val="26"/>
        </w:rPr>
        <w:t>, 2</w:t>
      </w:r>
      <w:r w:rsidR="00667382" w:rsidRPr="00AE0947">
        <w:rPr>
          <w:rFonts w:ascii="Lucida Sans" w:hAnsi="Lucida Sans"/>
          <w:sz w:val="26"/>
          <w:szCs w:val="26"/>
          <w:vertAlign w:val="superscript"/>
        </w:rPr>
        <w:t>nd</w:t>
      </w:r>
      <w:r w:rsidR="00667382" w:rsidRPr="00AE0947">
        <w:rPr>
          <w:rFonts w:ascii="Lucida Sans" w:hAnsi="Lucida Sans"/>
          <w:sz w:val="26"/>
          <w:szCs w:val="26"/>
        </w:rPr>
        <w:t xml:space="preserve"> by Ernie</w:t>
      </w:r>
      <w:r>
        <w:rPr>
          <w:rFonts w:ascii="Lucida Sans" w:hAnsi="Lucida Sans"/>
          <w:sz w:val="26"/>
          <w:szCs w:val="26"/>
        </w:rPr>
        <w:t xml:space="preserve"> Coleman</w:t>
      </w:r>
      <w:r w:rsidR="00667382" w:rsidRPr="00AE0947">
        <w:rPr>
          <w:rFonts w:ascii="Lucida Sans" w:hAnsi="Lucida Sans"/>
          <w:sz w:val="26"/>
          <w:szCs w:val="26"/>
        </w:rPr>
        <w:t xml:space="preserve"> to accept the minutes</w:t>
      </w:r>
      <w:r>
        <w:rPr>
          <w:rFonts w:ascii="Lucida Sans" w:hAnsi="Lucida Sans"/>
          <w:sz w:val="26"/>
          <w:szCs w:val="26"/>
        </w:rPr>
        <w:t xml:space="preserve"> from the       June 20, 2022 meeting</w:t>
      </w:r>
      <w:r w:rsidR="00667382" w:rsidRPr="00AE0947">
        <w:rPr>
          <w:rFonts w:ascii="Lucida Sans" w:hAnsi="Lucida Sans"/>
          <w:sz w:val="26"/>
          <w:szCs w:val="26"/>
        </w:rPr>
        <w:t xml:space="preserve">. </w:t>
      </w:r>
      <w:proofErr w:type="gramStart"/>
      <w:r w:rsidR="00667382" w:rsidRPr="00AE0947">
        <w:rPr>
          <w:rFonts w:ascii="Lucida Sans" w:hAnsi="Lucida Sans"/>
          <w:color w:val="000000" w:themeColor="text1"/>
          <w:sz w:val="26"/>
          <w:szCs w:val="26"/>
        </w:rPr>
        <w:t>All in favor.</w:t>
      </w:r>
      <w:proofErr w:type="gramEnd"/>
      <w:r w:rsidR="00667382" w:rsidRPr="00AE0947">
        <w:rPr>
          <w:rFonts w:ascii="Lucida Sans" w:hAnsi="Lucida Sans"/>
          <w:color w:val="000000" w:themeColor="text1"/>
          <w:sz w:val="26"/>
          <w:szCs w:val="26"/>
        </w:rPr>
        <w:t xml:space="preserve"> Motion carried.</w:t>
      </w:r>
    </w:p>
    <w:p w:rsidR="00667382" w:rsidRPr="00AE0947" w:rsidRDefault="003C1200" w:rsidP="00667382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color w:val="000000" w:themeColor="text1"/>
          <w:sz w:val="26"/>
          <w:szCs w:val="26"/>
        </w:rPr>
        <w:t>*Motion by Chris Yens, 2</w:t>
      </w:r>
      <w:r w:rsidRPr="003C1200">
        <w:rPr>
          <w:rFonts w:ascii="Lucida Sans" w:hAnsi="Lucida Sans"/>
          <w:color w:val="000000" w:themeColor="text1"/>
          <w:sz w:val="26"/>
          <w:szCs w:val="26"/>
          <w:vertAlign w:val="superscript"/>
        </w:rPr>
        <w:t>nd</w:t>
      </w:r>
      <w:r>
        <w:rPr>
          <w:rFonts w:ascii="Lucida Sans" w:hAnsi="Lucida Sans"/>
          <w:color w:val="000000" w:themeColor="text1"/>
          <w:sz w:val="26"/>
          <w:szCs w:val="26"/>
        </w:rPr>
        <w:t xml:space="preserve"> by Doug Graham to approve the minute</w:t>
      </w:r>
      <w:r w:rsidR="003E3C7C">
        <w:rPr>
          <w:rFonts w:ascii="Lucida Sans" w:hAnsi="Lucida Sans"/>
          <w:color w:val="000000" w:themeColor="text1"/>
          <w:sz w:val="26"/>
          <w:szCs w:val="26"/>
        </w:rPr>
        <w:t>s from the public hearing (held immediately before this meeting</w:t>
      </w:r>
      <w:r>
        <w:rPr>
          <w:rFonts w:ascii="Lucida Sans" w:hAnsi="Lucida Sans"/>
          <w:color w:val="000000" w:themeColor="text1"/>
          <w:sz w:val="26"/>
          <w:szCs w:val="26"/>
        </w:rPr>
        <w:t xml:space="preserve">). </w:t>
      </w:r>
      <w:proofErr w:type="gramStart"/>
      <w:r>
        <w:rPr>
          <w:rFonts w:ascii="Lucida Sans" w:hAnsi="Lucida Sans"/>
          <w:color w:val="000000" w:themeColor="text1"/>
          <w:sz w:val="26"/>
          <w:szCs w:val="26"/>
        </w:rPr>
        <w:t>All in favor.</w:t>
      </w:r>
      <w:proofErr w:type="gramEnd"/>
      <w:r>
        <w:rPr>
          <w:rFonts w:ascii="Lucida Sans" w:hAnsi="Lucida Sans"/>
          <w:color w:val="000000" w:themeColor="text1"/>
          <w:sz w:val="26"/>
          <w:szCs w:val="26"/>
        </w:rPr>
        <w:t xml:space="preserve"> Motion carried.</w:t>
      </w: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>Public Comments:</w:t>
      </w:r>
      <w:r w:rsidRPr="00AE0947">
        <w:rPr>
          <w:rFonts w:ascii="Lucida Sans" w:hAnsi="Lucida Sans"/>
          <w:sz w:val="26"/>
          <w:szCs w:val="26"/>
        </w:rPr>
        <w:t xml:space="preserve"> </w:t>
      </w:r>
      <w:r w:rsidR="003C1200">
        <w:rPr>
          <w:rFonts w:ascii="Lucida Sans" w:hAnsi="Lucida Sans"/>
          <w:sz w:val="26"/>
          <w:szCs w:val="26"/>
        </w:rPr>
        <w:t>Suzette and Tom Morgan both had comments in regards to the public hearing that was held before this meeting.</w:t>
      </w:r>
    </w:p>
    <w:p w:rsidR="003C1200" w:rsidRPr="00AE0947" w:rsidRDefault="003C1200" w:rsidP="00667382">
      <w:pPr>
        <w:rPr>
          <w:rFonts w:ascii="Lucida Sans" w:hAnsi="Lucida Sans"/>
          <w:sz w:val="26"/>
          <w:szCs w:val="26"/>
        </w:rPr>
      </w:pPr>
    </w:p>
    <w:p w:rsidR="003C1200" w:rsidRPr="003C1200" w:rsidRDefault="003C1200" w:rsidP="003C1200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 xml:space="preserve">Reports: </w:t>
      </w:r>
      <w:r>
        <w:rPr>
          <w:rFonts w:ascii="Lucida Sans" w:hAnsi="Lucida Sans"/>
          <w:sz w:val="26"/>
          <w:szCs w:val="26"/>
        </w:rPr>
        <w:t>No reports were given.</w:t>
      </w:r>
    </w:p>
    <w:p w:rsidR="00667382" w:rsidRDefault="00667382" w:rsidP="00667382">
      <w:pPr>
        <w:rPr>
          <w:rFonts w:ascii="Lucida Sans" w:hAnsi="Lucida Sans"/>
          <w:b/>
          <w:sz w:val="26"/>
          <w:szCs w:val="26"/>
        </w:rPr>
      </w:pP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>Old Business:</w:t>
      </w:r>
      <w:r w:rsidRPr="00AE0947">
        <w:rPr>
          <w:rFonts w:ascii="Lucida Sans" w:hAnsi="Lucida Sans"/>
          <w:sz w:val="26"/>
          <w:szCs w:val="26"/>
        </w:rPr>
        <w:t xml:space="preserve"> </w:t>
      </w:r>
      <w:r w:rsidR="003C1200">
        <w:rPr>
          <w:rFonts w:ascii="Lucida Sans" w:hAnsi="Lucida Sans"/>
          <w:sz w:val="26"/>
          <w:szCs w:val="26"/>
        </w:rPr>
        <w:t>Motion by Nancy Shaver, 2</w:t>
      </w:r>
      <w:r w:rsidR="003C1200" w:rsidRPr="003C1200">
        <w:rPr>
          <w:rFonts w:ascii="Lucida Sans" w:hAnsi="Lucida Sans"/>
          <w:sz w:val="26"/>
          <w:szCs w:val="26"/>
          <w:vertAlign w:val="superscript"/>
        </w:rPr>
        <w:t>nd</w:t>
      </w:r>
      <w:r w:rsidR="003C1200">
        <w:rPr>
          <w:rFonts w:ascii="Lucida Sans" w:hAnsi="Lucida Sans"/>
          <w:sz w:val="26"/>
          <w:szCs w:val="26"/>
        </w:rPr>
        <w:t xml:space="preserve"> by Ernie Coleman to table working on Article 19 until the next meeting (in October). All in favor Motion carried.</w:t>
      </w:r>
    </w:p>
    <w:p w:rsidR="003C1200" w:rsidRPr="00AE0947" w:rsidRDefault="003C1200" w:rsidP="00667382">
      <w:pPr>
        <w:rPr>
          <w:rFonts w:ascii="Lucida Sans" w:hAnsi="Lucida Sans"/>
          <w:sz w:val="26"/>
          <w:szCs w:val="26"/>
        </w:rPr>
      </w:pP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>New Business:</w:t>
      </w:r>
      <w:r w:rsidRPr="00AE0947">
        <w:rPr>
          <w:rFonts w:ascii="Lucida Sans" w:hAnsi="Lucida Sans"/>
          <w:sz w:val="26"/>
          <w:szCs w:val="26"/>
        </w:rPr>
        <w:t xml:space="preserve"> </w:t>
      </w:r>
      <w:r w:rsidR="003C1200">
        <w:rPr>
          <w:rFonts w:ascii="Lucida Sans" w:hAnsi="Lucida Sans"/>
          <w:sz w:val="26"/>
          <w:szCs w:val="26"/>
        </w:rPr>
        <w:t>Motion by Chris Yens, 2</w:t>
      </w:r>
      <w:r w:rsidR="003C1200" w:rsidRPr="003C1200">
        <w:rPr>
          <w:rFonts w:ascii="Lucida Sans" w:hAnsi="Lucida Sans"/>
          <w:sz w:val="26"/>
          <w:szCs w:val="26"/>
          <w:vertAlign w:val="superscript"/>
        </w:rPr>
        <w:t>nd</w:t>
      </w:r>
      <w:r w:rsidR="003C1200">
        <w:rPr>
          <w:rFonts w:ascii="Lucida Sans" w:hAnsi="Lucida Sans"/>
          <w:sz w:val="26"/>
          <w:szCs w:val="26"/>
        </w:rPr>
        <w:t xml:space="preserve"> by Doug Graham, to recommend to the Township Board to correct parcel 005-007-000-0500-04</w:t>
      </w:r>
      <w:r w:rsidR="003E3C7C">
        <w:rPr>
          <w:rFonts w:ascii="Lucida Sans" w:hAnsi="Lucida Sans"/>
          <w:sz w:val="26"/>
          <w:szCs w:val="26"/>
        </w:rPr>
        <w:t>,</w:t>
      </w:r>
      <w:r w:rsidR="003C1200">
        <w:rPr>
          <w:rFonts w:ascii="Lucida Sans" w:hAnsi="Lucida Sans"/>
          <w:sz w:val="26"/>
          <w:szCs w:val="26"/>
        </w:rPr>
        <w:t xml:space="preserve"> currently zoned </w:t>
      </w:r>
      <w:r w:rsidR="003C1200" w:rsidRPr="003C1200">
        <w:rPr>
          <w:rFonts w:ascii="Lucida Sans" w:hAnsi="Lucida Sans"/>
          <w:sz w:val="26"/>
          <w:szCs w:val="26"/>
        </w:rPr>
        <w:t>R1</w:t>
      </w:r>
      <w:r w:rsidR="003C1200">
        <w:rPr>
          <w:rFonts w:ascii="Lucida Sans" w:hAnsi="Lucida Sans"/>
          <w:sz w:val="26"/>
          <w:szCs w:val="26"/>
        </w:rPr>
        <w:t xml:space="preserve"> and R2</w:t>
      </w:r>
      <w:r w:rsidR="003E3C7C">
        <w:rPr>
          <w:rFonts w:ascii="Lucida Sans" w:hAnsi="Lucida Sans"/>
          <w:sz w:val="26"/>
          <w:szCs w:val="26"/>
        </w:rPr>
        <w:t>,</w:t>
      </w:r>
      <w:r w:rsidR="003C1200">
        <w:rPr>
          <w:rFonts w:ascii="Lucida Sans" w:hAnsi="Lucida Sans"/>
          <w:sz w:val="26"/>
          <w:szCs w:val="26"/>
        </w:rPr>
        <w:t xml:space="preserve"> to be completely zoned R1. </w:t>
      </w:r>
      <w:proofErr w:type="gramStart"/>
      <w:r w:rsidR="003E3C7C">
        <w:rPr>
          <w:rFonts w:ascii="Lucida Sans" w:hAnsi="Lucida Sans"/>
          <w:sz w:val="26"/>
          <w:szCs w:val="26"/>
        </w:rPr>
        <w:t>All in favor.</w:t>
      </w:r>
      <w:proofErr w:type="gramEnd"/>
      <w:r w:rsidR="003E3C7C">
        <w:rPr>
          <w:rFonts w:ascii="Lucida Sans" w:hAnsi="Lucida Sans"/>
          <w:sz w:val="26"/>
          <w:szCs w:val="26"/>
        </w:rPr>
        <w:t xml:space="preserve"> Roll call was made, with all members answering “yes”. Motion carried.</w:t>
      </w:r>
    </w:p>
    <w:p w:rsidR="00667382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Pr="00AE0947" w:rsidRDefault="00667382" w:rsidP="00667382">
      <w:pPr>
        <w:rPr>
          <w:rFonts w:ascii="Lucida Sans" w:hAnsi="Lucida Sans"/>
          <w:b/>
          <w:sz w:val="26"/>
          <w:szCs w:val="26"/>
        </w:rPr>
      </w:pPr>
      <w:r w:rsidRPr="00AE0947">
        <w:rPr>
          <w:rFonts w:ascii="Lucida Sans" w:hAnsi="Lucida Sans"/>
          <w:b/>
          <w:sz w:val="26"/>
          <w:szCs w:val="26"/>
        </w:rPr>
        <w:t>Next meeting is scheduled to be on</w:t>
      </w:r>
      <w:r w:rsidR="003E3C7C">
        <w:rPr>
          <w:rFonts w:ascii="Lucida Sans" w:hAnsi="Lucida Sans"/>
          <w:b/>
          <w:sz w:val="26"/>
          <w:szCs w:val="26"/>
        </w:rPr>
        <w:t xml:space="preserve"> October </w:t>
      </w:r>
      <w:proofErr w:type="gramStart"/>
      <w:r w:rsidR="003E3C7C">
        <w:rPr>
          <w:rFonts w:ascii="Lucida Sans" w:hAnsi="Lucida Sans"/>
          <w:b/>
          <w:sz w:val="26"/>
          <w:szCs w:val="26"/>
        </w:rPr>
        <w:t>17</w:t>
      </w:r>
      <w:r>
        <w:rPr>
          <w:rFonts w:ascii="Lucida Sans" w:hAnsi="Lucida Sans"/>
          <w:b/>
          <w:sz w:val="26"/>
          <w:szCs w:val="26"/>
        </w:rPr>
        <w:t xml:space="preserve"> </w:t>
      </w:r>
      <w:r w:rsidRPr="00AE0947">
        <w:rPr>
          <w:rFonts w:ascii="Lucida Sans" w:hAnsi="Lucida Sans"/>
          <w:b/>
          <w:sz w:val="26"/>
          <w:szCs w:val="26"/>
        </w:rPr>
        <w:t>,</w:t>
      </w:r>
      <w:proofErr w:type="gramEnd"/>
      <w:r w:rsidRPr="00AE0947">
        <w:rPr>
          <w:rFonts w:ascii="Lucida Sans" w:hAnsi="Lucida Sans"/>
          <w:b/>
          <w:sz w:val="26"/>
          <w:szCs w:val="26"/>
        </w:rPr>
        <w:t xml:space="preserve"> 2022.</w:t>
      </w:r>
    </w:p>
    <w:p w:rsidR="00667382" w:rsidRPr="00AE0947" w:rsidRDefault="00667382" w:rsidP="00667382">
      <w:pPr>
        <w:rPr>
          <w:rFonts w:ascii="Lucida Sans" w:hAnsi="Lucida Sans"/>
          <w:sz w:val="26"/>
          <w:szCs w:val="26"/>
        </w:rPr>
      </w:pPr>
    </w:p>
    <w:p w:rsidR="00667382" w:rsidRPr="00AE0947" w:rsidRDefault="00667382" w:rsidP="00667382">
      <w:pPr>
        <w:rPr>
          <w:sz w:val="26"/>
          <w:szCs w:val="26"/>
        </w:rPr>
      </w:pPr>
      <w:proofErr w:type="gramStart"/>
      <w:r w:rsidRPr="00AE0947">
        <w:rPr>
          <w:rFonts w:ascii="Lucida Sans" w:hAnsi="Lucida Sans"/>
          <w:sz w:val="26"/>
          <w:szCs w:val="26"/>
        </w:rPr>
        <w:t xml:space="preserve">Motion to adjourn the meeting at </w:t>
      </w:r>
      <w:r w:rsidR="003E3C7C">
        <w:rPr>
          <w:rFonts w:ascii="Lucida Sans" w:hAnsi="Lucida Sans"/>
          <w:sz w:val="26"/>
          <w:szCs w:val="26"/>
        </w:rPr>
        <w:t xml:space="preserve">8:45 </w:t>
      </w:r>
      <w:r w:rsidRPr="00AE0947">
        <w:rPr>
          <w:rFonts w:ascii="Lucida Sans" w:hAnsi="Lucida Sans"/>
          <w:sz w:val="26"/>
          <w:szCs w:val="26"/>
        </w:rPr>
        <w:t>pm by</w:t>
      </w:r>
      <w:r w:rsidR="003E3C7C">
        <w:rPr>
          <w:rFonts w:ascii="Lucida Sans" w:hAnsi="Lucida Sans"/>
          <w:sz w:val="26"/>
          <w:szCs w:val="26"/>
        </w:rPr>
        <w:t xml:space="preserve"> Ernie Coleman</w:t>
      </w:r>
      <w:r w:rsidRPr="00AE0947">
        <w:rPr>
          <w:rFonts w:ascii="Lucida Sans" w:hAnsi="Lucida Sans"/>
          <w:sz w:val="26"/>
          <w:szCs w:val="26"/>
        </w:rPr>
        <w:t>, 2</w:t>
      </w:r>
      <w:r w:rsidRPr="00AE0947">
        <w:rPr>
          <w:rFonts w:ascii="Lucida Sans" w:hAnsi="Lucida Sans"/>
          <w:sz w:val="26"/>
          <w:szCs w:val="26"/>
          <w:vertAlign w:val="superscript"/>
        </w:rPr>
        <w:t>nd</w:t>
      </w:r>
      <w:r w:rsidRPr="00AE0947">
        <w:rPr>
          <w:rFonts w:ascii="Lucida Sans" w:hAnsi="Lucida Sans"/>
          <w:sz w:val="26"/>
          <w:szCs w:val="26"/>
        </w:rPr>
        <w:t xml:space="preserve"> by</w:t>
      </w:r>
      <w:r w:rsidR="003E3C7C">
        <w:rPr>
          <w:rFonts w:ascii="Lucida Sans" w:hAnsi="Lucida Sans"/>
          <w:sz w:val="26"/>
          <w:szCs w:val="26"/>
        </w:rPr>
        <w:t xml:space="preserve"> Doug Graham</w:t>
      </w:r>
      <w:r w:rsidRPr="00AE0947">
        <w:rPr>
          <w:rFonts w:ascii="Lucida Sans" w:hAnsi="Lucida Sans"/>
          <w:sz w:val="26"/>
          <w:szCs w:val="26"/>
        </w:rPr>
        <w:t>, with all in favor.</w:t>
      </w:r>
      <w:proofErr w:type="gramEnd"/>
      <w:r w:rsidRPr="00AE0947">
        <w:rPr>
          <w:rFonts w:ascii="Lucida Sans" w:hAnsi="Lucida Sans"/>
          <w:sz w:val="26"/>
          <w:szCs w:val="26"/>
        </w:rPr>
        <w:t xml:space="preserve"> Motion carried. </w:t>
      </w:r>
    </w:p>
    <w:p w:rsidR="00E41D20" w:rsidRDefault="00E41D20"/>
    <w:sectPr w:rsidR="00E41D20" w:rsidSect="00AE0947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382"/>
    <w:rsid w:val="003C1200"/>
    <w:rsid w:val="003E3C7C"/>
    <w:rsid w:val="00667382"/>
    <w:rsid w:val="00E4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2022-08-16T01:45:00Z</dcterms:created>
  <dcterms:modified xsi:type="dcterms:W3CDTF">2022-08-16T02:39:00Z</dcterms:modified>
</cp:coreProperties>
</file>