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2A" w:rsidRPr="00147C83" w:rsidRDefault="0001312A" w:rsidP="0001312A">
      <w:pPr>
        <w:jc w:val="center"/>
        <w:rPr>
          <w:rFonts w:ascii="Lucida Sans" w:hAnsi="Lucida Sans"/>
          <w:b/>
          <w:sz w:val="28"/>
          <w:szCs w:val="28"/>
        </w:rPr>
      </w:pPr>
      <w:r w:rsidRPr="00147C83">
        <w:rPr>
          <w:rFonts w:ascii="Lucida Sans" w:hAnsi="Lucida Sans"/>
          <w:b/>
          <w:sz w:val="28"/>
          <w:szCs w:val="28"/>
        </w:rPr>
        <w:t>Planning Commission Meeting Minutes</w:t>
      </w:r>
    </w:p>
    <w:p w:rsidR="0001312A" w:rsidRPr="00AE0947" w:rsidRDefault="0001312A" w:rsidP="0001312A">
      <w:pPr>
        <w:jc w:val="center"/>
        <w:rPr>
          <w:rFonts w:ascii="Lucida Sans" w:hAnsi="Lucida Sans" w:cs="Arial"/>
          <w:color w:val="202124"/>
          <w:sz w:val="26"/>
          <w:szCs w:val="26"/>
          <w:shd w:val="clear" w:color="auto" w:fill="FFFFFF"/>
        </w:rPr>
      </w:pPr>
      <w:r w:rsidRPr="00AE0947">
        <w:rPr>
          <w:rFonts w:ascii="Lucida Sans" w:hAnsi="Lucida Sans" w:cs="Arial"/>
          <w:color w:val="202124"/>
          <w:sz w:val="26"/>
          <w:szCs w:val="26"/>
          <w:shd w:val="clear" w:color="auto" w:fill="FFFFFF"/>
        </w:rPr>
        <w:t xml:space="preserve">4879 </w:t>
      </w:r>
      <w:proofErr w:type="spellStart"/>
      <w:r w:rsidRPr="00AE0947">
        <w:rPr>
          <w:rFonts w:ascii="Lucida Sans" w:hAnsi="Lucida Sans" w:cs="Arial"/>
          <w:color w:val="202124"/>
          <w:sz w:val="26"/>
          <w:szCs w:val="26"/>
          <w:shd w:val="clear" w:color="auto" w:fill="FFFFFF"/>
        </w:rPr>
        <w:t>Hurds</w:t>
      </w:r>
      <w:proofErr w:type="spellEnd"/>
      <w:r w:rsidRPr="00AE0947">
        <w:rPr>
          <w:rFonts w:ascii="Lucida Sans" w:hAnsi="Lucida Sans" w:cs="Arial"/>
          <w:color w:val="202124"/>
          <w:sz w:val="26"/>
          <w:szCs w:val="26"/>
          <w:shd w:val="clear" w:color="auto" w:fill="FFFFFF"/>
        </w:rPr>
        <w:t xml:space="preserve"> Corner Rd</w:t>
      </w:r>
    </w:p>
    <w:p w:rsidR="0001312A" w:rsidRPr="00AE0947" w:rsidRDefault="0001312A" w:rsidP="0001312A">
      <w:pPr>
        <w:jc w:val="center"/>
        <w:rPr>
          <w:rFonts w:ascii="Lucida Sans" w:hAnsi="Lucida Sans" w:cs="Arial"/>
          <w:color w:val="202124"/>
          <w:sz w:val="26"/>
          <w:szCs w:val="26"/>
          <w:shd w:val="clear" w:color="auto" w:fill="FFFFFF"/>
        </w:rPr>
      </w:pPr>
      <w:r w:rsidRPr="00AE0947">
        <w:rPr>
          <w:rFonts w:ascii="Lucida Sans" w:hAnsi="Lucida Sans" w:cs="Arial"/>
          <w:color w:val="202124"/>
          <w:sz w:val="26"/>
          <w:szCs w:val="26"/>
          <w:shd w:val="clear" w:color="auto" w:fill="FFFFFF"/>
        </w:rPr>
        <w:t>Mayville, MI 48744</w:t>
      </w:r>
    </w:p>
    <w:p w:rsidR="0001312A" w:rsidRPr="00AE0947" w:rsidRDefault="0001312A" w:rsidP="0001312A">
      <w:pPr>
        <w:jc w:val="center"/>
        <w:rPr>
          <w:rFonts w:ascii="Lucida Sans" w:hAnsi="Lucida Sans"/>
          <w:sz w:val="26"/>
          <w:szCs w:val="26"/>
        </w:rPr>
      </w:pPr>
      <w:r w:rsidRPr="00AE0947">
        <w:rPr>
          <w:rFonts w:ascii="Lucida Sans" w:hAnsi="Lucida Sans"/>
          <w:sz w:val="26"/>
          <w:szCs w:val="26"/>
        </w:rPr>
        <w:t>April 18, 2022</w:t>
      </w:r>
    </w:p>
    <w:p w:rsidR="0001312A" w:rsidRPr="00AE0947" w:rsidRDefault="0001312A" w:rsidP="0001312A">
      <w:pPr>
        <w:jc w:val="center"/>
        <w:rPr>
          <w:rFonts w:ascii="Lucida Sans" w:hAnsi="Lucida Sans"/>
          <w:sz w:val="26"/>
          <w:szCs w:val="26"/>
        </w:rPr>
      </w:pPr>
      <w:r w:rsidRPr="00AE0947">
        <w:rPr>
          <w:rFonts w:ascii="Lucida Sans" w:hAnsi="Lucida Sans"/>
          <w:sz w:val="26"/>
          <w:szCs w:val="26"/>
        </w:rPr>
        <w:t>7:00 PM</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sz w:val="26"/>
          <w:szCs w:val="26"/>
        </w:rPr>
      </w:pPr>
      <w:r w:rsidRPr="00AE0947">
        <w:rPr>
          <w:rFonts w:ascii="Lucida Sans" w:hAnsi="Lucida Sans"/>
          <w:b/>
          <w:sz w:val="26"/>
          <w:szCs w:val="26"/>
        </w:rPr>
        <w:t xml:space="preserve">Call to Order: </w:t>
      </w:r>
      <w:r w:rsidRPr="00AE0947">
        <w:rPr>
          <w:rFonts w:ascii="Lucida Sans" w:hAnsi="Lucida Sans"/>
          <w:sz w:val="26"/>
          <w:szCs w:val="26"/>
        </w:rPr>
        <w:t>Meeting was called to order by Chairman, Travis Klimek at 7:00 pm</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sz w:val="26"/>
          <w:szCs w:val="26"/>
        </w:rPr>
      </w:pPr>
      <w:r w:rsidRPr="00AE0947">
        <w:rPr>
          <w:rFonts w:ascii="Lucida Sans" w:hAnsi="Lucida Sans"/>
          <w:b/>
          <w:sz w:val="26"/>
          <w:szCs w:val="26"/>
        </w:rPr>
        <w:t xml:space="preserve">Present: </w:t>
      </w:r>
      <w:r w:rsidRPr="00AE0947">
        <w:rPr>
          <w:rFonts w:ascii="Lucida Sans" w:hAnsi="Lucida Sans"/>
          <w:sz w:val="26"/>
          <w:szCs w:val="26"/>
        </w:rPr>
        <w:t>Ernie Coleman, Doug Graham, Travis Klimek, Nancy Shaver, Bob Steele</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color w:val="000000" w:themeColor="text1"/>
          <w:sz w:val="26"/>
          <w:szCs w:val="26"/>
        </w:rPr>
      </w:pPr>
      <w:r w:rsidRPr="00AE0947">
        <w:rPr>
          <w:rFonts w:ascii="Lucida Sans" w:hAnsi="Lucida Sans"/>
          <w:b/>
          <w:sz w:val="26"/>
          <w:szCs w:val="26"/>
        </w:rPr>
        <w:t>Approval of the Minutes:</w:t>
      </w:r>
      <w:r w:rsidRPr="00AE0947">
        <w:rPr>
          <w:rFonts w:ascii="Lucida Sans" w:hAnsi="Lucida Sans"/>
          <w:sz w:val="26"/>
          <w:szCs w:val="26"/>
        </w:rPr>
        <w:t xml:space="preserve"> Minutes from the previous meeting on February 21, 2022 were read by Secretary, Nancy Shaver. </w:t>
      </w:r>
      <w:proofErr w:type="gramStart"/>
      <w:r w:rsidRPr="00AE0947">
        <w:rPr>
          <w:rFonts w:ascii="Lucida Sans" w:hAnsi="Lucida Sans"/>
          <w:sz w:val="26"/>
          <w:szCs w:val="26"/>
        </w:rPr>
        <w:t>Motion by Doug, 2</w:t>
      </w:r>
      <w:r w:rsidRPr="00AE0947">
        <w:rPr>
          <w:rFonts w:ascii="Lucida Sans" w:hAnsi="Lucida Sans"/>
          <w:sz w:val="26"/>
          <w:szCs w:val="26"/>
          <w:vertAlign w:val="superscript"/>
        </w:rPr>
        <w:t>nd</w:t>
      </w:r>
      <w:r w:rsidRPr="00AE0947">
        <w:rPr>
          <w:rFonts w:ascii="Lucida Sans" w:hAnsi="Lucida Sans"/>
          <w:sz w:val="26"/>
          <w:szCs w:val="26"/>
        </w:rPr>
        <w:t xml:space="preserve"> by Ernie to accept the minutes.</w:t>
      </w:r>
      <w:proofErr w:type="gramEnd"/>
      <w:r w:rsidRPr="00AE0947">
        <w:rPr>
          <w:rFonts w:ascii="Lucida Sans" w:hAnsi="Lucida Sans"/>
          <w:sz w:val="26"/>
          <w:szCs w:val="26"/>
        </w:rPr>
        <w:t xml:space="preserve">  </w:t>
      </w:r>
      <w:proofErr w:type="gramStart"/>
      <w:r w:rsidRPr="00AE0947">
        <w:rPr>
          <w:rFonts w:ascii="Lucida Sans" w:hAnsi="Lucida Sans"/>
          <w:color w:val="000000" w:themeColor="text1"/>
          <w:sz w:val="26"/>
          <w:szCs w:val="26"/>
        </w:rPr>
        <w:t>All in favor.</w:t>
      </w:r>
      <w:proofErr w:type="gramEnd"/>
      <w:r w:rsidRPr="00AE0947">
        <w:rPr>
          <w:rFonts w:ascii="Lucida Sans" w:hAnsi="Lucida Sans"/>
          <w:color w:val="000000" w:themeColor="text1"/>
          <w:sz w:val="26"/>
          <w:szCs w:val="26"/>
        </w:rPr>
        <w:t xml:space="preserve"> Motion carried.</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b/>
          <w:sz w:val="26"/>
          <w:szCs w:val="26"/>
        </w:rPr>
      </w:pPr>
      <w:r w:rsidRPr="00AE0947">
        <w:rPr>
          <w:rFonts w:ascii="Lucida Sans" w:hAnsi="Lucida Sans"/>
          <w:b/>
          <w:sz w:val="26"/>
          <w:szCs w:val="26"/>
        </w:rPr>
        <w:t xml:space="preserve">Reports: </w:t>
      </w:r>
      <w:r w:rsidRPr="00AE0947">
        <w:rPr>
          <w:rFonts w:ascii="Lucida Sans" w:hAnsi="Lucida Sans"/>
          <w:sz w:val="26"/>
          <w:szCs w:val="26"/>
        </w:rPr>
        <w:t>There were no reports given.</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sz w:val="26"/>
          <w:szCs w:val="26"/>
        </w:rPr>
      </w:pPr>
      <w:r w:rsidRPr="00AE0947">
        <w:rPr>
          <w:rFonts w:ascii="Lucida Sans" w:hAnsi="Lucida Sans"/>
          <w:b/>
          <w:sz w:val="26"/>
          <w:szCs w:val="26"/>
        </w:rPr>
        <w:t>Public Comments:</w:t>
      </w:r>
      <w:r w:rsidRPr="00AE0947">
        <w:rPr>
          <w:rFonts w:ascii="Lucida Sans" w:hAnsi="Lucida Sans"/>
          <w:sz w:val="26"/>
          <w:szCs w:val="26"/>
        </w:rPr>
        <w:t xml:space="preserve"> </w:t>
      </w:r>
    </w:p>
    <w:p w:rsidR="0001312A" w:rsidRPr="00AE0947" w:rsidRDefault="0001312A" w:rsidP="0001312A">
      <w:pPr>
        <w:pStyle w:val="ListParagraph"/>
        <w:numPr>
          <w:ilvl w:val="0"/>
          <w:numId w:val="1"/>
        </w:numPr>
        <w:rPr>
          <w:rFonts w:ascii="Lucida Sans" w:hAnsi="Lucida Sans"/>
          <w:sz w:val="26"/>
          <w:szCs w:val="26"/>
        </w:rPr>
      </w:pPr>
      <w:r w:rsidRPr="00AE0947">
        <w:rPr>
          <w:rFonts w:ascii="Lucida Sans" w:hAnsi="Lucida Sans"/>
          <w:sz w:val="26"/>
          <w:szCs w:val="26"/>
        </w:rPr>
        <w:t xml:space="preserve">Rick </w:t>
      </w:r>
      <w:proofErr w:type="spellStart"/>
      <w:r w:rsidRPr="00AE0947">
        <w:rPr>
          <w:rFonts w:ascii="Lucida Sans" w:hAnsi="Lucida Sans"/>
          <w:sz w:val="26"/>
          <w:szCs w:val="26"/>
        </w:rPr>
        <w:t>Seidler</w:t>
      </w:r>
      <w:proofErr w:type="spellEnd"/>
      <w:r w:rsidRPr="00AE0947">
        <w:rPr>
          <w:rFonts w:ascii="Lucida Sans" w:hAnsi="Lucida Sans"/>
          <w:sz w:val="26"/>
          <w:szCs w:val="26"/>
        </w:rPr>
        <w:t xml:space="preserve"> presented his concerns regarding </w:t>
      </w:r>
      <w:proofErr w:type="spellStart"/>
      <w:r w:rsidRPr="00AE0947">
        <w:rPr>
          <w:rFonts w:ascii="Lucida Sans" w:hAnsi="Lucida Sans"/>
          <w:sz w:val="26"/>
          <w:szCs w:val="26"/>
        </w:rPr>
        <w:t>berms</w:t>
      </w:r>
      <w:proofErr w:type="spellEnd"/>
      <w:r w:rsidRPr="00AE0947">
        <w:rPr>
          <w:rFonts w:ascii="Lucida Sans" w:hAnsi="Lucida Sans"/>
          <w:sz w:val="26"/>
          <w:szCs w:val="26"/>
        </w:rPr>
        <w:t xml:space="preserve"> in the township. There was a discussion, and Article 23, Section 23.07 was referenced in regards to this issue. </w:t>
      </w:r>
    </w:p>
    <w:p w:rsidR="0001312A" w:rsidRPr="00AE0947" w:rsidRDefault="0001312A" w:rsidP="0001312A">
      <w:pPr>
        <w:pStyle w:val="ListParagraph"/>
        <w:numPr>
          <w:ilvl w:val="0"/>
          <w:numId w:val="1"/>
        </w:numPr>
        <w:rPr>
          <w:rFonts w:ascii="Lucida Sans" w:hAnsi="Lucida Sans"/>
          <w:sz w:val="26"/>
          <w:szCs w:val="26"/>
        </w:rPr>
      </w:pPr>
      <w:r w:rsidRPr="00AE0947">
        <w:rPr>
          <w:rFonts w:ascii="Lucida Sans" w:hAnsi="Lucida Sans"/>
          <w:sz w:val="26"/>
          <w:szCs w:val="26"/>
        </w:rPr>
        <w:t xml:space="preserve">Rick </w:t>
      </w:r>
      <w:proofErr w:type="spellStart"/>
      <w:r w:rsidRPr="00AE0947">
        <w:rPr>
          <w:rFonts w:ascii="Lucida Sans" w:hAnsi="Lucida Sans"/>
          <w:sz w:val="26"/>
          <w:szCs w:val="26"/>
        </w:rPr>
        <w:t>Seidler</w:t>
      </w:r>
      <w:proofErr w:type="spellEnd"/>
      <w:r w:rsidRPr="00AE0947">
        <w:rPr>
          <w:rFonts w:ascii="Lucida Sans" w:hAnsi="Lucida Sans"/>
          <w:sz w:val="26"/>
          <w:szCs w:val="26"/>
        </w:rPr>
        <w:t xml:space="preserve"> also stated his concerns in regards to blight in our township, and the lack of enforcement of our zoning ordinances. There was a discussion about this</w:t>
      </w:r>
      <w:r w:rsidR="005D4FF5">
        <w:rPr>
          <w:rFonts w:ascii="Lucida Sans" w:hAnsi="Lucida Sans"/>
          <w:sz w:val="26"/>
          <w:szCs w:val="26"/>
        </w:rPr>
        <w:t>,</w:t>
      </w:r>
      <w:r w:rsidRPr="00AE0947">
        <w:rPr>
          <w:rFonts w:ascii="Lucida Sans" w:hAnsi="Lucida Sans"/>
          <w:sz w:val="26"/>
          <w:szCs w:val="26"/>
        </w:rPr>
        <w:t xml:space="preserve"> with Chairman, Travis Klimek stating that he would take these complaints to the Township Board at their next meeting. </w:t>
      </w:r>
    </w:p>
    <w:p w:rsidR="0001312A" w:rsidRPr="00AE0947" w:rsidRDefault="0001312A" w:rsidP="0001312A">
      <w:pPr>
        <w:pStyle w:val="ListParagraph"/>
        <w:numPr>
          <w:ilvl w:val="0"/>
          <w:numId w:val="1"/>
        </w:numPr>
        <w:rPr>
          <w:rFonts w:ascii="Lucida Sans" w:hAnsi="Lucida Sans"/>
          <w:sz w:val="26"/>
          <w:szCs w:val="26"/>
        </w:rPr>
      </w:pPr>
      <w:r w:rsidRPr="00AE0947">
        <w:rPr>
          <w:rFonts w:ascii="Lucida Sans" w:hAnsi="Lucida Sans"/>
          <w:sz w:val="26"/>
          <w:szCs w:val="26"/>
        </w:rPr>
        <w:t>Debbie Sandlin (resident at Cat Lake) presented her concerns regarding the zoning at Cat Lake, with a lengthy discussion ensuing.</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sz w:val="26"/>
          <w:szCs w:val="26"/>
        </w:rPr>
      </w:pPr>
      <w:r w:rsidRPr="00AE0947">
        <w:rPr>
          <w:rFonts w:ascii="Lucida Sans" w:hAnsi="Lucida Sans"/>
          <w:b/>
          <w:sz w:val="26"/>
          <w:szCs w:val="26"/>
        </w:rPr>
        <w:t>Old Business:</w:t>
      </w:r>
      <w:r w:rsidRPr="00AE0947">
        <w:rPr>
          <w:rFonts w:ascii="Lucida Sans" w:hAnsi="Lucida Sans"/>
          <w:sz w:val="26"/>
          <w:szCs w:val="26"/>
        </w:rPr>
        <w:t xml:space="preserve"> Discussion about the zoning issue at Cat Lake was continued, with Travis stating that we cannot have split zoning on one parcel. Because of this, splitting the parcel(s) at 25’ from the </w:t>
      </w:r>
      <w:r w:rsidR="005D4FF5">
        <w:rPr>
          <w:rFonts w:ascii="Lucida Sans" w:hAnsi="Lucida Sans"/>
          <w:sz w:val="26"/>
          <w:szCs w:val="26"/>
        </w:rPr>
        <w:t>property lines</w:t>
      </w:r>
      <w:r w:rsidRPr="00AE0947">
        <w:rPr>
          <w:rFonts w:ascii="Lucida Sans" w:hAnsi="Lucida Sans"/>
          <w:sz w:val="26"/>
          <w:szCs w:val="26"/>
        </w:rPr>
        <w:t xml:space="preserve"> (as discussed in our last meeting) will not work. Residents will look into other options. </w:t>
      </w:r>
      <w:proofErr w:type="gramStart"/>
      <w:r w:rsidRPr="00AE0947">
        <w:rPr>
          <w:rFonts w:ascii="Lucida Sans" w:hAnsi="Lucida Sans"/>
          <w:sz w:val="26"/>
          <w:szCs w:val="26"/>
        </w:rPr>
        <w:t>Motion by Nancy, 2</w:t>
      </w:r>
      <w:r w:rsidRPr="00AE0947">
        <w:rPr>
          <w:rFonts w:ascii="Lucida Sans" w:hAnsi="Lucida Sans"/>
          <w:sz w:val="26"/>
          <w:szCs w:val="26"/>
          <w:vertAlign w:val="superscript"/>
        </w:rPr>
        <w:t>nd</w:t>
      </w:r>
      <w:r w:rsidRPr="00AE0947">
        <w:rPr>
          <w:rFonts w:ascii="Lucida Sans" w:hAnsi="Lucida Sans"/>
          <w:sz w:val="26"/>
          <w:szCs w:val="26"/>
        </w:rPr>
        <w:t xml:space="preserve"> by Ernie to table discussion of this issue.</w:t>
      </w:r>
      <w:proofErr w:type="gramEnd"/>
      <w:r w:rsidRPr="00AE0947">
        <w:rPr>
          <w:rFonts w:ascii="Lucida Sans" w:hAnsi="Lucida Sans"/>
          <w:sz w:val="26"/>
          <w:szCs w:val="26"/>
        </w:rPr>
        <w:t xml:space="preserve"> </w:t>
      </w:r>
      <w:proofErr w:type="gramStart"/>
      <w:r w:rsidRPr="00AE0947">
        <w:rPr>
          <w:rFonts w:ascii="Lucida Sans" w:hAnsi="Lucida Sans"/>
          <w:sz w:val="26"/>
          <w:szCs w:val="26"/>
        </w:rPr>
        <w:t>All in favor.</w:t>
      </w:r>
      <w:proofErr w:type="gramEnd"/>
      <w:r w:rsidRPr="00AE0947">
        <w:rPr>
          <w:rFonts w:ascii="Lucida Sans" w:hAnsi="Lucida Sans"/>
          <w:sz w:val="26"/>
          <w:szCs w:val="26"/>
        </w:rPr>
        <w:t xml:space="preserve"> Motion carried.</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sz w:val="26"/>
          <w:szCs w:val="26"/>
        </w:rPr>
      </w:pPr>
      <w:r w:rsidRPr="00AE0947">
        <w:rPr>
          <w:rFonts w:ascii="Lucida Sans" w:hAnsi="Lucida Sans"/>
          <w:b/>
          <w:sz w:val="26"/>
          <w:szCs w:val="26"/>
        </w:rPr>
        <w:t>New Business:</w:t>
      </w:r>
      <w:r w:rsidRPr="00AE0947">
        <w:rPr>
          <w:rFonts w:ascii="Lucida Sans" w:hAnsi="Lucida Sans"/>
          <w:sz w:val="26"/>
          <w:szCs w:val="26"/>
        </w:rPr>
        <w:t xml:space="preserve"> Because of the time, and the length of Section 19, there was a motion by Doug, 2</w:t>
      </w:r>
      <w:r w:rsidRPr="00AE0947">
        <w:rPr>
          <w:rFonts w:ascii="Lucida Sans" w:hAnsi="Lucida Sans"/>
          <w:sz w:val="26"/>
          <w:szCs w:val="26"/>
          <w:vertAlign w:val="superscript"/>
        </w:rPr>
        <w:t>nd</w:t>
      </w:r>
      <w:r w:rsidRPr="00AE0947">
        <w:rPr>
          <w:rFonts w:ascii="Lucida Sans" w:hAnsi="Lucida Sans"/>
          <w:sz w:val="26"/>
          <w:szCs w:val="26"/>
        </w:rPr>
        <w:t xml:space="preserve"> by Ernie to table going over it until our next meeting.</w:t>
      </w:r>
    </w:p>
    <w:p w:rsidR="0001312A" w:rsidRPr="00AE0947" w:rsidRDefault="0001312A" w:rsidP="0001312A">
      <w:pPr>
        <w:rPr>
          <w:rFonts w:ascii="Lucida Sans" w:hAnsi="Lucida Sans"/>
          <w:sz w:val="26"/>
          <w:szCs w:val="26"/>
        </w:rPr>
      </w:pPr>
    </w:p>
    <w:p w:rsidR="0001312A" w:rsidRPr="00AE0947" w:rsidRDefault="0001312A" w:rsidP="0001312A">
      <w:pPr>
        <w:rPr>
          <w:rFonts w:ascii="Lucida Sans" w:hAnsi="Lucida Sans"/>
          <w:b/>
          <w:sz w:val="26"/>
          <w:szCs w:val="26"/>
        </w:rPr>
      </w:pPr>
      <w:r w:rsidRPr="00AE0947">
        <w:rPr>
          <w:rFonts w:ascii="Lucida Sans" w:hAnsi="Lucida Sans"/>
          <w:b/>
          <w:sz w:val="26"/>
          <w:szCs w:val="26"/>
        </w:rPr>
        <w:t>Next meeting is scheduled to be on June 20, 2022.</w:t>
      </w:r>
    </w:p>
    <w:p w:rsidR="0001312A" w:rsidRPr="00AE0947" w:rsidRDefault="0001312A" w:rsidP="0001312A">
      <w:pPr>
        <w:rPr>
          <w:rFonts w:ascii="Lucida Sans" w:hAnsi="Lucida Sans"/>
          <w:sz w:val="26"/>
          <w:szCs w:val="26"/>
        </w:rPr>
      </w:pPr>
    </w:p>
    <w:p w:rsidR="00D40C5C" w:rsidRDefault="0001312A">
      <w:proofErr w:type="gramStart"/>
      <w:r w:rsidRPr="00AE0947">
        <w:rPr>
          <w:rFonts w:ascii="Lucida Sans" w:hAnsi="Lucida Sans"/>
          <w:sz w:val="26"/>
          <w:szCs w:val="26"/>
        </w:rPr>
        <w:t>Motion to adjourn the meeting at 8:12 pm by Doug, 2</w:t>
      </w:r>
      <w:r w:rsidRPr="00AE0947">
        <w:rPr>
          <w:rFonts w:ascii="Lucida Sans" w:hAnsi="Lucida Sans"/>
          <w:sz w:val="26"/>
          <w:szCs w:val="26"/>
          <w:vertAlign w:val="superscript"/>
        </w:rPr>
        <w:t>nd</w:t>
      </w:r>
      <w:r w:rsidRPr="00AE0947">
        <w:rPr>
          <w:rFonts w:ascii="Lucida Sans" w:hAnsi="Lucida Sans"/>
          <w:sz w:val="26"/>
          <w:szCs w:val="26"/>
        </w:rPr>
        <w:t xml:space="preserve"> by Ernie, with all in favor.</w:t>
      </w:r>
      <w:proofErr w:type="gramEnd"/>
      <w:r w:rsidRPr="00AE0947">
        <w:rPr>
          <w:rFonts w:ascii="Lucida Sans" w:hAnsi="Lucida Sans"/>
          <w:sz w:val="26"/>
          <w:szCs w:val="26"/>
        </w:rPr>
        <w:t xml:space="preserve"> Motion carried. </w:t>
      </w:r>
    </w:p>
    <w:sectPr w:rsidR="00D40C5C" w:rsidSect="00AE0947">
      <w:pgSz w:w="12240" w:h="15840"/>
      <w:pgMar w:top="1440" w:right="1008"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A66A6"/>
    <w:multiLevelType w:val="hybridMultilevel"/>
    <w:tmpl w:val="7CFA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12A"/>
    <w:rsid w:val="0001312A"/>
    <w:rsid w:val="005D4FF5"/>
    <w:rsid w:val="00D40C5C"/>
    <w:rsid w:val="00EA5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12A"/>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12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1536</Characters>
  <Application>Microsoft Office Word</Application>
  <DocSecurity>0</DocSecurity>
  <Lines>12</Lines>
  <Paragraphs>3</Paragraphs>
  <ScaleCrop>false</ScaleCrop>
  <Company>Grizli777</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2022-05-02T14:38:00Z</dcterms:created>
  <dcterms:modified xsi:type="dcterms:W3CDTF">2022-05-02T19:29:00Z</dcterms:modified>
</cp:coreProperties>
</file>