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E5" w:rsidRDefault="008B4BE5" w:rsidP="008B4BE5">
      <w:pPr>
        <w:jc w:val="center"/>
        <w:rPr>
          <w:rFonts w:ascii="Lucida Sans" w:hAnsi="Lucida Sans"/>
          <w:b/>
          <w:sz w:val="28"/>
          <w:szCs w:val="28"/>
        </w:rPr>
      </w:pPr>
      <w:r>
        <w:rPr>
          <w:rFonts w:ascii="Lucida Sans" w:hAnsi="Lucida Sans"/>
          <w:b/>
          <w:sz w:val="28"/>
          <w:szCs w:val="28"/>
        </w:rPr>
        <w:t xml:space="preserve">Dayton Township </w:t>
      </w:r>
      <w:r w:rsidRPr="00147C83">
        <w:rPr>
          <w:rFonts w:ascii="Lucida Sans" w:hAnsi="Lucida Sans"/>
          <w:b/>
          <w:sz w:val="28"/>
          <w:szCs w:val="28"/>
        </w:rPr>
        <w:t xml:space="preserve">Planning Commission </w:t>
      </w:r>
    </w:p>
    <w:p w:rsidR="008B4BE5" w:rsidRPr="00147C83" w:rsidRDefault="008B4BE5" w:rsidP="008B4BE5">
      <w:pPr>
        <w:jc w:val="center"/>
        <w:rPr>
          <w:rFonts w:ascii="Lucida Sans" w:hAnsi="Lucida Sans"/>
          <w:b/>
          <w:sz w:val="28"/>
          <w:szCs w:val="28"/>
        </w:rPr>
      </w:pPr>
      <w:r>
        <w:rPr>
          <w:rFonts w:ascii="Lucida Sans" w:hAnsi="Lucida Sans"/>
          <w:b/>
          <w:sz w:val="28"/>
          <w:szCs w:val="28"/>
        </w:rPr>
        <w:t>Public Hear</w:t>
      </w:r>
      <w:r w:rsidRPr="00147C83">
        <w:rPr>
          <w:rFonts w:ascii="Lucida Sans" w:hAnsi="Lucida Sans"/>
          <w:b/>
          <w:sz w:val="28"/>
          <w:szCs w:val="28"/>
        </w:rPr>
        <w:t>ing Minutes</w:t>
      </w:r>
    </w:p>
    <w:p w:rsidR="008B4BE5" w:rsidRPr="00F978DD" w:rsidRDefault="008B4BE5" w:rsidP="008B4BE5">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4879 Hurds Corner Rd</w:t>
      </w:r>
    </w:p>
    <w:p w:rsidR="008B4BE5" w:rsidRPr="00F978DD" w:rsidRDefault="008B4BE5" w:rsidP="008B4BE5">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Mayville, MI 48744</w:t>
      </w:r>
    </w:p>
    <w:p w:rsidR="008B4BE5" w:rsidRDefault="008B4BE5" w:rsidP="008B4BE5">
      <w:pPr>
        <w:jc w:val="center"/>
        <w:rPr>
          <w:rFonts w:ascii="Lucida Sans" w:hAnsi="Lucida Sans"/>
          <w:sz w:val="26"/>
          <w:szCs w:val="26"/>
        </w:rPr>
      </w:pPr>
      <w:r>
        <w:rPr>
          <w:rFonts w:ascii="Lucida Sans" w:hAnsi="Lucida Sans"/>
          <w:sz w:val="26"/>
          <w:szCs w:val="26"/>
        </w:rPr>
        <w:t>August 2</w:t>
      </w:r>
      <w:r w:rsidR="000B729C">
        <w:rPr>
          <w:rFonts w:ascii="Lucida Sans" w:hAnsi="Lucida Sans"/>
          <w:sz w:val="26"/>
          <w:szCs w:val="26"/>
        </w:rPr>
        <w:t>1</w:t>
      </w:r>
      <w:r>
        <w:rPr>
          <w:rFonts w:ascii="Lucida Sans" w:hAnsi="Lucida Sans"/>
          <w:sz w:val="26"/>
          <w:szCs w:val="26"/>
        </w:rPr>
        <w:t>, 2023</w:t>
      </w:r>
    </w:p>
    <w:p w:rsidR="008B4BE5" w:rsidRPr="00F978DD" w:rsidRDefault="008B4BE5" w:rsidP="008B4BE5">
      <w:pPr>
        <w:jc w:val="center"/>
        <w:rPr>
          <w:rFonts w:ascii="Lucida Sans" w:hAnsi="Lucida Sans"/>
          <w:sz w:val="26"/>
          <w:szCs w:val="26"/>
        </w:rPr>
      </w:pPr>
      <w:r w:rsidRPr="00F978DD">
        <w:rPr>
          <w:rFonts w:ascii="Lucida Sans" w:hAnsi="Lucida Sans"/>
          <w:sz w:val="26"/>
          <w:szCs w:val="26"/>
        </w:rPr>
        <w:t>7:00 PM</w:t>
      </w:r>
    </w:p>
    <w:p w:rsidR="008B4BE5" w:rsidRPr="00F978DD" w:rsidRDefault="008B4BE5" w:rsidP="008B4BE5">
      <w:pPr>
        <w:rPr>
          <w:rFonts w:ascii="Lucida Sans" w:hAnsi="Lucida Sans"/>
          <w:sz w:val="26"/>
          <w:szCs w:val="26"/>
        </w:rPr>
      </w:pPr>
    </w:p>
    <w:p w:rsidR="008B4BE5" w:rsidRPr="00F978DD" w:rsidRDefault="008B4BE5" w:rsidP="008B4BE5">
      <w:pPr>
        <w:rPr>
          <w:rFonts w:ascii="Lucida Sans" w:hAnsi="Lucida Sans"/>
          <w:sz w:val="26"/>
          <w:szCs w:val="26"/>
        </w:rPr>
      </w:pPr>
      <w:r w:rsidRPr="00F978DD">
        <w:rPr>
          <w:rFonts w:ascii="Lucida Sans" w:hAnsi="Lucida Sans"/>
          <w:b/>
          <w:sz w:val="26"/>
          <w:szCs w:val="26"/>
        </w:rPr>
        <w:t xml:space="preserve">Call to Order: </w:t>
      </w:r>
      <w:r w:rsidRPr="00F978DD">
        <w:rPr>
          <w:rFonts w:ascii="Lucida Sans" w:hAnsi="Lucida Sans"/>
          <w:sz w:val="26"/>
          <w:szCs w:val="26"/>
        </w:rPr>
        <w:t>Meeting was called to o</w:t>
      </w:r>
      <w:r>
        <w:rPr>
          <w:rFonts w:ascii="Lucida Sans" w:hAnsi="Lucida Sans"/>
          <w:sz w:val="26"/>
          <w:szCs w:val="26"/>
        </w:rPr>
        <w:t xml:space="preserve">rder by Chairman, Chris Yens </w:t>
      </w:r>
      <w:r w:rsidRPr="00F978DD">
        <w:rPr>
          <w:rFonts w:ascii="Lucida Sans" w:hAnsi="Lucida Sans"/>
          <w:sz w:val="26"/>
          <w:szCs w:val="26"/>
        </w:rPr>
        <w:t>a</w:t>
      </w:r>
      <w:r>
        <w:rPr>
          <w:rFonts w:ascii="Lucida Sans" w:hAnsi="Lucida Sans"/>
          <w:sz w:val="26"/>
          <w:szCs w:val="26"/>
        </w:rPr>
        <w:t>t 7:01</w:t>
      </w:r>
      <w:r w:rsidRPr="00F978DD">
        <w:rPr>
          <w:rFonts w:ascii="Lucida Sans" w:hAnsi="Lucida Sans"/>
          <w:sz w:val="26"/>
          <w:szCs w:val="26"/>
        </w:rPr>
        <w:t>pm</w:t>
      </w:r>
    </w:p>
    <w:p w:rsidR="008B4BE5" w:rsidRPr="00F978DD" w:rsidRDefault="008B4BE5" w:rsidP="008B4BE5">
      <w:pPr>
        <w:rPr>
          <w:rFonts w:ascii="Lucida Sans" w:hAnsi="Lucida Sans"/>
          <w:sz w:val="26"/>
          <w:szCs w:val="26"/>
        </w:rPr>
      </w:pPr>
    </w:p>
    <w:p w:rsidR="008B4BE5" w:rsidRDefault="008B4BE5" w:rsidP="008B4BE5">
      <w:pPr>
        <w:rPr>
          <w:rFonts w:ascii="Lucida Sans" w:hAnsi="Lucida Sans"/>
          <w:sz w:val="26"/>
          <w:szCs w:val="26"/>
        </w:rPr>
      </w:pPr>
      <w:r w:rsidRPr="00F978DD">
        <w:rPr>
          <w:rFonts w:ascii="Lucida Sans" w:hAnsi="Lucida Sans"/>
          <w:b/>
          <w:sz w:val="26"/>
          <w:szCs w:val="26"/>
        </w:rPr>
        <w:t xml:space="preserve">Present: </w:t>
      </w:r>
      <w:r w:rsidRPr="00F978DD">
        <w:rPr>
          <w:rFonts w:ascii="Lucida Sans" w:hAnsi="Lucida Sans"/>
          <w:sz w:val="26"/>
          <w:szCs w:val="26"/>
        </w:rPr>
        <w:t>Doug Graham</w:t>
      </w:r>
      <w:r>
        <w:rPr>
          <w:rFonts w:ascii="Lucida Sans" w:hAnsi="Lucida Sans"/>
          <w:sz w:val="26"/>
          <w:szCs w:val="26"/>
        </w:rPr>
        <w:t>, Jim McMinn, Gary Seidler,</w:t>
      </w:r>
      <w:r w:rsidRPr="00F978DD">
        <w:rPr>
          <w:rFonts w:ascii="Lucida Sans" w:hAnsi="Lucida Sans"/>
          <w:sz w:val="26"/>
          <w:szCs w:val="26"/>
        </w:rPr>
        <w:t xml:space="preserve"> </w:t>
      </w:r>
      <w:r>
        <w:rPr>
          <w:rFonts w:ascii="Lucida Sans" w:hAnsi="Lucida Sans"/>
          <w:sz w:val="26"/>
          <w:szCs w:val="26"/>
        </w:rPr>
        <w:t>Nancy Shaver, Bob Steele, and Chris Yens.</w:t>
      </w:r>
    </w:p>
    <w:p w:rsidR="008B4BE5" w:rsidRDefault="008B4BE5" w:rsidP="008B4BE5">
      <w:pPr>
        <w:rPr>
          <w:rFonts w:ascii="Lucida Sans" w:hAnsi="Lucida Sans"/>
          <w:sz w:val="26"/>
          <w:szCs w:val="26"/>
        </w:rPr>
      </w:pPr>
    </w:p>
    <w:p w:rsidR="008B4BE5" w:rsidRDefault="008B4BE5" w:rsidP="008B4BE5">
      <w:pPr>
        <w:rPr>
          <w:rFonts w:ascii="Lucida Sans" w:hAnsi="Lucida Sans"/>
          <w:sz w:val="26"/>
          <w:szCs w:val="26"/>
        </w:rPr>
      </w:pPr>
      <w:r>
        <w:rPr>
          <w:rFonts w:ascii="Lucida Sans" w:hAnsi="Lucida Sans"/>
          <w:sz w:val="26"/>
          <w:szCs w:val="26"/>
        </w:rPr>
        <w:t>Purpose of the meeting: To discuss changing the zoning ordinance in regards to communication towers. There will be a 3 minute time limit for each speaker, with more time allowed after everyone has had a chance to speak.</w:t>
      </w:r>
    </w:p>
    <w:p w:rsidR="008B4BE5" w:rsidRDefault="008B4BE5" w:rsidP="008B4BE5">
      <w:pPr>
        <w:rPr>
          <w:rFonts w:ascii="Lucida Sans" w:hAnsi="Lucida Sans"/>
          <w:sz w:val="26"/>
          <w:szCs w:val="26"/>
        </w:rPr>
      </w:pPr>
    </w:p>
    <w:p w:rsidR="008B4BE5" w:rsidRPr="00746ECA" w:rsidRDefault="008B4BE5" w:rsidP="008B4BE5">
      <w:pPr>
        <w:rPr>
          <w:rFonts w:ascii="Lucida Sans" w:hAnsi="Lucida Sans"/>
          <w:b/>
          <w:sz w:val="26"/>
          <w:szCs w:val="26"/>
        </w:rPr>
      </w:pPr>
      <w:r w:rsidRPr="00746ECA">
        <w:rPr>
          <w:rFonts w:ascii="Lucida Sans" w:hAnsi="Lucida Sans"/>
          <w:b/>
          <w:sz w:val="26"/>
          <w:szCs w:val="26"/>
        </w:rPr>
        <w:t>Public Comments:</w:t>
      </w:r>
    </w:p>
    <w:p w:rsidR="008B4BE5" w:rsidRDefault="008B4BE5" w:rsidP="008B4BE5">
      <w:pPr>
        <w:rPr>
          <w:rFonts w:ascii="Lucida Sans" w:hAnsi="Lucida Sans"/>
          <w:sz w:val="26"/>
          <w:szCs w:val="26"/>
        </w:rPr>
      </w:pPr>
      <w:r w:rsidRPr="005C6FF8">
        <w:rPr>
          <w:rFonts w:ascii="Lucida Sans" w:hAnsi="Lucida Sans"/>
          <w:sz w:val="26"/>
          <w:szCs w:val="26"/>
          <w:u w:val="single"/>
        </w:rPr>
        <w:t>Rick Seidler</w:t>
      </w:r>
      <w:r>
        <w:rPr>
          <w:rFonts w:ascii="Lucida Sans" w:hAnsi="Lucida Sans"/>
          <w:sz w:val="26"/>
          <w:szCs w:val="26"/>
        </w:rPr>
        <w:t>, 4002 South Plain Road, Kingston questioned if anyone on the board has checked to see if the additional height (proposed) is needed. Chris replied that he has spoken to several people about it.</w:t>
      </w:r>
    </w:p>
    <w:p w:rsidR="008B4BE5" w:rsidRDefault="008B4BE5" w:rsidP="008B4BE5">
      <w:pPr>
        <w:rPr>
          <w:rFonts w:ascii="Lucida Sans" w:hAnsi="Lucida Sans"/>
          <w:sz w:val="26"/>
          <w:szCs w:val="26"/>
        </w:rPr>
      </w:pPr>
    </w:p>
    <w:p w:rsidR="008B4BE5" w:rsidRDefault="008B4BE5" w:rsidP="008B4BE5">
      <w:pPr>
        <w:rPr>
          <w:rFonts w:ascii="Lucida Sans" w:hAnsi="Lucida Sans"/>
          <w:sz w:val="26"/>
          <w:szCs w:val="26"/>
        </w:rPr>
      </w:pPr>
      <w:r>
        <w:rPr>
          <w:rFonts w:ascii="Lucida Sans" w:hAnsi="Lucida Sans"/>
          <w:sz w:val="26"/>
          <w:szCs w:val="26"/>
          <w:u w:val="single"/>
        </w:rPr>
        <w:t>Tom Robinson</w:t>
      </w:r>
      <w:r>
        <w:rPr>
          <w:rFonts w:ascii="Lucida Sans" w:hAnsi="Lucida Sans"/>
          <w:sz w:val="26"/>
          <w:szCs w:val="26"/>
        </w:rPr>
        <w:t xml:space="preserve"> (Representative for Thumb Cellular)1020 North VanDyke, Bad Axe, MI</w:t>
      </w:r>
      <w:r w:rsidR="001D4D4F">
        <w:rPr>
          <w:rFonts w:ascii="Lucida Sans" w:hAnsi="Lucida Sans"/>
          <w:sz w:val="26"/>
          <w:szCs w:val="26"/>
        </w:rPr>
        <w:t xml:space="preserve"> gave some information about the tower, and said that a tower would cover a 4 mile radius.</w:t>
      </w:r>
    </w:p>
    <w:p w:rsidR="001D4D4F" w:rsidRPr="008B4BE5" w:rsidRDefault="001D4D4F" w:rsidP="008B4BE5">
      <w:pPr>
        <w:rPr>
          <w:rFonts w:ascii="Lucida Sans" w:hAnsi="Lucida Sans"/>
          <w:sz w:val="26"/>
          <w:szCs w:val="26"/>
        </w:rPr>
      </w:pPr>
    </w:p>
    <w:p w:rsidR="008B4BE5" w:rsidRDefault="008B4BE5" w:rsidP="001D4D4F">
      <w:pPr>
        <w:rPr>
          <w:rFonts w:ascii="Lucida Sans" w:hAnsi="Lucida Sans"/>
          <w:sz w:val="26"/>
          <w:szCs w:val="26"/>
        </w:rPr>
      </w:pPr>
      <w:r w:rsidRPr="005C6FF8">
        <w:rPr>
          <w:rFonts w:ascii="Lucida Sans" w:hAnsi="Lucida Sans"/>
          <w:sz w:val="26"/>
          <w:szCs w:val="26"/>
          <w:u w:val="single"/>
        </w:rPr>
        <w:t>Travis Klimek</w:t>
      </w:r>
      <w:r>
        <w:rPr>
          <w:rFonts w:ascii="Lucida Sans" w:hAnsi="Lucida Sans"/>
          <w:sz w:val="26"/>
          <w:szCs w:val="26"/>
        </w:rPr>
        <w:t xml:space="preserve">, 4130 Phelps Lake Road, </w:t>
      </w:r>
      <w:r w:rsidR="001D4D4F">
        <w:rPr>
          <w:rFonts w:ascii="Lucida Sans" w:hAnsi="Lucida Sans"/>
          <w:sz w:val="26"/>
          <w:szCs w:val="26"/>
        </w:rPr>
        <w:t>had a question about Verizon and AT&amp;T</w:t>
      </w:r>
      <w:r>
        <w:rPr>
          <w:rFonts w:ascii="Lucida Sans" w:hAnsi="Lucida Sans"/>
          <w:sz w:val="26"/>
          <w:szCs w:val="26"/>
        </w:rPr>
        <w:t>.</w:t>
      </w:r>
    </w:p>
    <w:p w:rsidR="008B4BE5" w:rsidRDefault="008B4BE5" w:rsidP="008B4BE5">
      <w:pPr>
        <w:rPr>
          <w:rFonts w:ascii="Lucida Sans" w:hAnsi="Lucida Sans"/>
          <w:sz w:val="26"/>
          <w:szCs w:val="26"/>
        </w:rPr>
      </w:pPr>
    </w:p>
    <w:p w:rsidR="001D4D4F" w:rsidRDefault="001D4D4F" w:rsidP="008B4BE5">
      <w:pPr>
        <w:rPr>
          <w:rFonts w:ascii="Lucida Sans" w:hAnsi="Lucida Sans"/>
          <w:sz w:val="26"/>
          <w:szCs w:val="26"/>
        </w:rPr>
      </w:pPr>
      <w:r>
        <w:rPr>
          <w:rFonts w:ascii="Lucida Sans" w:hAnsi="Lucida Sans"/>
          <w:sz w:val="26"/>
          <w:szCs w:val="26"/>
        </w:rPr>
        <w:t xml:space="preserve">There was a discussion about height and placement of towers in the township. </w:t>
      </w:r>
    </w:p>
    <w:p w:rsidR="001D4D4F" w:rsidRDefault="001D4D4F" w:rsidP="008B4BE5">
      <w:pPr>
        <w:rPr>
          <w:rFonts w:ascii="Lucida Sans" w:hAnsi="Lucida Sans"/>
          <w:sz w:val="26"/>
          <w:szCs w:val="26"/>
        </w:rPr>
      </w:pPr>
    </w:p>
    <w:p w:rsidR="008B4BE5" w:rsidRDefault="008B4BE5" w:rsidP="008B4BE5">
      <w:pPr>
        <w:rPr>
          <w:rFonts w:ascii="Lucida Sans" w:hAnsi="Lucida Sans"/>
          <w:sz w:val="26"/>
          <w:szCs w:val="26"/>
        </w:rPr>
      </w:pPr>
      <w:r>
        <w:rPr>
          <w:rFonts w:ascii="Lucida Sans" w:hAnsi="Lucida Sans"/>
          <w:sz w:val="26"/>
          <w:szCs w:val="26"/>
        </w:rPr>
        <w:t>There were no more public questions or comments, so Chairman, Chris Yens, ended the meeting at 7:3</w:t>
      </w:r>
      <w:r w:rsidR="001D4D4F">
        <w:rPr>
          <w:rFonts w:ascii="Lucida Sans" w:hAnsi="Lucida Sans"/>
          <w:sz w:val="26"/>
          <w:szCs w:val="26"/>
        </w:rPr>
        <w:t>2</w:t>
      </w:r>
      <w:r>
        <w:rPr>
          <w:rFonts w:ascii="Lucida Sans" w:hAnsi="Lucida Sans"/>
          <w:sz w:val="26"/>
          <w:szCs w:val="26"/>
        </w:rPr>
        <w:t>.</w:t>
      </w:r>
    </w:p>
    <w:p w:rsidR="00016E62" w:rsidRDefault="00016E62"/>
    <w:sectPr w:rsidR="00016E62" w:rsidSect="00016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4BE5"/>
    <w:rsid w:val="00016E62"/>
    <w:rsid w:val="000B729C"/>
    <w:rsid w:val="001D4D4F"/>
    <w:rsid w:val="008B4BE5"/>
    <w:rsid w:val="00DA7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BE5"/>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2023-09-05T16:38:00Z</dcterms:created>
  <dcterms:modified xsi:type="dcterms:W3CDTF">2023-09-05T17:24:00Z</dcterms:modified>
</cp:coreProperties>
</file>