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CCF7" w14:textId="29C05103" w:rsidR="000B6870" w:rsidRDefault="000B6870" w:rsidP="000B68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DAYTON TOWNSHIP</w:t>
      </w:r>
    </w:p>
    <w:p w14:paraId="4AA9008A" w14:textId="77777777" w:rsidR="000B6870" w:rsidRPr="00D5535A" w:rsidRDefault="000B6870" w:rsidP="000B68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www.daytontwptuscola.com</w:t>
      </w:r>
    </w:p>
    <w:p w14:paraId="50867BAF" w14:textId="6D28B6A0" w:rsidR="000B6870" w:rsidRDefault="007F3490" w:rsidP="000B6870">
      <w:pPr>
        <w:jc w:val="center"/>
        <w:rPr>
          <w:sz w:val="32"/>
          <w:szCs w:val="32"/>
        </w:rPr>
      </w:pPr>
      <w:r>
        <w:rPr>
          <w:sz w:val="32"/>
          <w:szCs w:val="32"/>
        </w:rPr>
        <w:t>Proposed Meeting Minutes</w:t>
      </w:r>
    </w:p>
    <w:p w14:paraId="5243C256" w14:textId="2445A8AD" w:rsidR="000B6870" w:rsidRDefault="0053201D" w:rsidP="000B6870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2</w:t>
      </w:r>
      <w:r w:rsidR="0066269E">
        <w:rPr>
          <w:sz w:val="32"/>
          <w:szCs w:val="32"/>
        </w:rPr>
        <w:t>, 2025</w:t>
      </w:r>
    </w:p>
    <w:p w14:paraId="2FE7EB5A" w14:textId="1B11D874" w:rsidR="0092131C" w:rsidRDefault="0092131C" w:rsidP="0092131C">
      <w:pPr>
        <w:ind w:left="720" w:firstLine="720"/>
      </w:pPr>
    </w:p>
    <w:p w14:paraId="45E96C6E" w14:textId="7B155877" w:rsidR="0092131C" w:rsidRPr="0092131C" w:rsidRDefault="0092131C" w:rsidP="0092131C">
      <w:pPr>
        <w:ind w:left="720" w:firstLine="720"/>
      </w:pPr>
      <w:r w:rsidRPr="0092131C">
        <w:t>Supervisor-</w:t>
      </w:r>
      <w:r w:rsidR="00485DFA">
        <w:t>Travis Klimek</w:t>
      </w:r>
      <w:r w:rsidRPr="0092131C">
        <w:tab/>
      </w:r>
      <w:r w:rsidRPr="0092131C">
        <w:tab/>
      </w:r>
      <w:r w:rsidRPr="0092131C">
        <w:tab/>
        <w:t>Trustee-Greg Lotter</w:t>
      </w:r>
    </w:p>
    <w:p w14:paraId="65B60633" w14:textId="2048DCAE" w:rsidR="0092131C" w:rsidRPr="0092131C" w:rsidRDefault="0092131C" w:rsidP="0092131C">
      <w:pPr>
        <w:ind w:left="720" w:firstLine="720"/>
      </w:pPr>
      <w:r w:rsidRPr="0092131C">
        <w:t>Treasurer-</w:t>
      </w:r>
      <w:r w:rsidR="0024006E">
        <w:t xml:space="preserve">Jodi </w:t>
      </w:r>
      <w:proofErr w:type="spellStart"/>
      <w:r w:rsidR="0024006E">
        <w:t>Barrons</w:t>
      </w:r>
      <w:proofErr w:type="spellEnd"/>
      <w:r w:rsidR="00A15E10">
        <w:tab/>
      </w:r>
      <w:r w:rsidR="00511450">
        <w:tab/>
      </w:r>
      <w:r w:rsidR="0024006E">
        <w:tab/>
      </w:r>
      <w:r w:rsidRPr="0092131C">
        <w:t>Trustee-Bob Steele</w:t>
      </w:r>
    </w:p>
    <w:p w14:paraId="3F91AF7C" w14:textId="12DF814A" w:rsidR="0092131C" w:rsidRDefault="0092131C" w:rsidP="0092131C">
      <w:pPr>
        <w:ind w:left="720" w:firstLine="720"/>
      </w:pPr>
      <w:r w:rsidRPr="0092131C">
        <w:t>Clerk-</w:t>
      </w:r>
      <w:r w:rsidR="00630054">
        <w:t>Sandy Wiseman</w:t>
      </w:r>
    </w:p>
    <w:p w14:paraId="195A619A" w14:textId="77777777" w:rsidR="0092131C" w:rsidRPr="0092131C" w:rsidRDefault="0092131C" w:rsidP="0092131C">
      <w:pPr>
        <w:ind w:left="720" w:firstLine="720"/>
      </w:pPr>
    </w:p>
    <w:p w14:paraId="2751DA7B" w14:textId="40272AD6" w:rsidR="00394763" w:rsidRPr="000E248D" w:rsidRDefault="000B6870" w:rsidP="00394763">
      <w:pPr>
        <w:pStyle w:val="ListParagraph"/>
        <w:numPr>
          <w:ilvl w:val="0"/>
          <w:numId w:val="1"/>
        </w:numPr>
      </w:pPr>
      <w:r>
        <w:rPr>
          <w:b/>
        </w:rPr>
        <w:t>Call to order with pledge to the Flag</w:t>
      </w:r>
      <w:r w:rsidR="005A2572">
        <w:rPr>
          <w:b/>
        </w:rPr>
        <w:t>-</w:t>
      </w:r>
      <w:r w:rsidR="007F3490">
        <w:rPr>
          <w:b/>
        </w:rPr>
        <w:t xml:space="preserve"> </w:t>
      </w:r>
      <w:r w:rsidR="007F3490" w:rsidRPr="007F3490">
        <w:t>6:57pm</w:t>
      </w:r>
    </w:p>
    <w:p w14:paraId="21D0D8B2" w14:textId="578E2428" w:rsidR="00315EB4" w:rsidRPr="00A9315E" w:rsidRDefault="003166BA" w:rsidP="00315E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24006E">
        <w:rPr>
          <w:b/>
        </w:rPr>
        <w:t>doption of Proposed Minutes for</w:t>
      </w:r>
      <w:r w:rsidR="00313010">
        <w:rPr>
          <w:b/>
        </w:rPr>
        <w:t>:</w:t>
      </w:r>
      <w:r w:rsidR="0024006E">
        <w:rPr>
          <w:b/>
        </w:rPr>
        <w:t xml:space="preserve"> </w:t>
      </w:r>
      <w:r w:rsidR="007F3490" w:rsidRPr="007F3490">
        <w:t>Motion to approve meeting minutes for</w:t>
      </w:r>
      <w:r w:rsidR="007F3490">
        <w:rPr>
          <w:b/>
        </w:rPr>
        <w:t xml:space="preserve"> </w:t>
      </w:r>
      <w:r w:rsidR="0053201D">
        <w:t>August 4,</w:t>
      </w:r>
      <w:r w:rsidR="0024006E" w:rsidRPr="0024006E">
        <w:t xml:space="preserve"> 2025 meeting</w:t>
      </w:r>
      <w:r w:rsidR="007F3490">
        <w:t xml:space="preserve"> made by Trustee Steele, supported by Treasurer </w:t>
      </w:r>
      <w:proofErr w:type="spellStart"/>
      <w:r w:rsidR="007F3490">
        <w:t>Barrons</w:t>
      </w:r>
      <w:proofErr w:type="spellEnd"/>
      <w:r w:rsidR="007F3490">
        <w:t>, all were in favor.</w:t>
      </w:r>
    </w:p>
    <w:p w14:paraId="40646485" w14:textId="77777777" w:rsidR="000B6870" w:rsidRPr="000B6870" w:rsidRDefault="000B6870" w:rsidP="000B6870">
      <w:pPr>
        <w:pStyle w:val="ListParagraph"/>
        <w:numPr>
          <w:ilvl w:val="0"/>
          <w:numId w:val="1"/>
        </w:numPr>
      </w:pPr>
      <w:r>
        <w:rPr>
          <w:b/>
        </w:rPr>
        <w:t>Reports</w:t>
      </w:r>
    </w:p>
    <w:p w14:paraId="123CA0FA" w14:textId="06B510C3" w:rsidR="001D2001" w:rsidRDefault="001D2001" w:rsidP="002F7780">
      <w:pPr>
        <w:pStyle w:val="ListParagraph"/>
        <w:numPr>
          <w:ilvl w:val="1"/>
          <w:numId w:val="1"/>
        </w:numPr>
      </w:pPr>
      <w:r>
        <w:t>Treasurer</w:t>
      </w:r>
      <w:r w:rsidR="0024006E">
        <w:t>-</w:t>
      </w:r>
    </w:p>
    <w:p w14:paraId="27883199" w14:textId="5862DE7A" w:rsidR="005722CB" w:rsidRDefault="001D2001" w:rsidP="007F3490">
      <w:pPr>
        <w:pStyle w:val="ListParagraph"/>
        <w:numPr>
          <w:ilvl w:val="2"/>
          <w:numId w:val="1"/>
        </w:numPr>
      </w:pPr>
      <w:r w:rsidRPr="001D2001">
        <w:t>Financial Report</w:t>
      </w:r>
      <w:r w:rsidR="00511450">
        <w:t>-</w:t>
      </w:r>
      <w:r w:rsidR="007F3490">
        <w:t xml:space="preserve"> Treasurer provided financial reports to board for all accounts on hand.</w:t>
      </w:r>
    </w:p>
    <w:p w14:paraId="0197E751" w14:textId="44127580" w:rsidR="000732F4" w:rsidRDefault="001D2001" w:rsidP="000732F4">
      <w:pPr>
        <w:pStyle w:val="ListParagraph"/>
        <w:numPr>
          <w:ilvl w:val="1"/>
          <w:numId w:val="1"/>
        </w:numPr>
      </w:pPr>
      <w:r w:rsidRPr="001D2001">
        <w:rPr>
          <w:bCs/>
        </w:rPr>
        <w:t xml:space="preserve">Clerk- </w:t>
      </w:r>
      <w:r w:rsidR="00C30CDA">
        <w:rPr>
          <w:bCs/>
        </w:rPr>
        <w:t xml:space="preserve">MSB </w:t>
      </w:r>
      <w:r w:rsidRPr="001D2001">
        <w:t>Total Deposits $</w:t>
      </w:r>
      <w:r w:rsidR="003E2ED0">
        <w:t>0</w:t>
      </w:r>
      <w:r w:rsidR="0053201D">
        <w:t>.1</w:t>
      </w:r>
      <w:r w:rsidR="00EC630C">
        <w:t>1</w:t>
      </w:r>
      <w:r w:rsidRPr="001D2001">
        <w:t>, total payments $</w:t>
      </w:r>
      <w:r w:rsidR="00704264">
        <w:t>30.27</w:t>
      </w:r>
      <w:r w:rsidRPr="001D2001">
        <w:t>, leaving balance of $</w:t>
      </w:r>
      <w:r w:rsidR="00704264">
        <w:t>2,541.86</w:t>
      </w:r>
      <w:r w:rsidR="00401B2E">
        <w:t xml:space="preserve"> </w:t>
      </w:r>
      <w:r w:rsidRPr="001D2001">
        <w:t xml:space="preserve">as of </w:t>
      </w:r>
      <w:r w:rsidR="00704264">
        <w:t>09</w:t>
      </w:r>
      <w:r w:rsidR="00741EA5">
        <w:t>/</w:t>
      </w:r>
      <w:r w:rsidR="00704264">
        <w:t>02</w:t>
      </w:r>
      <w:r w:rsidR="008B1D58">
        <w:t>/2025</w:t>
      </w:r>
      <w:r w:rsidRPr="001D2001">
        <w:t>.</w:t>
      </w:r>
      <w:r w:rsidR="00401B2E">
        <w:t xml:space="preserve"> </w:t>
      </w:r>
      <w:r w:rsidR="000732F4">
        <w:t>TCB Total Deposits $</w:t>
      </w:r>
      <w:r w:rsidR="00704264">
        <w:t>62</w:t>
      </w:r>
      <w:r w:rsidR="00EC630C">
        <w:t>,</w:t>
      </w:r>
      <w:r w:rsidR="00704264">
        <w:t>973.35</w:t>
      </w:r>
      <w:r w:rsidR="00EC630C">
        <w:t xml:space="preserve"> total payments $</w:t>
      </w:r>
      <w:r w:rsidR="00704264">
        <w:t>30,466.10</w:t>
      </w:r>
      <w:r w:rsidR="00EC630C">
        <w:t xml:space="preserve"> leaving balance of $</w:t>
      </w:r>
      <w:r w:rsidR="00704264">
        <w:t>42,411.59</w:t>
      </w:r>
      <w:r w:rsidR="00313010">
        <w:t xml:space="preserve"> as</w:t>
      </w:r>
      <w:r w:rsidR="00704264">
        <w:t xml:space="preserve"> of 09/02</w:t>
      </w:r>
      <w:r w:rsidR="00EC630C">
        <w:t>/2025</w:t>
      </w:r>
      <w:r w:rsidR="000732F4">
        <w:t>.</w:t>
      </w:r>
      <w:r w:rsidR="00662E8B">
        <w:t xml:space="preserve"> Motion to approve paying bills made </w:t>
      </w:r>
      <w:proofErr w:type="spellStart"/>
      <w:r w:rsidR="00662E8B">
        <w:t>byTrustee</w:t>
      </w:r>
      <w:proofErr w:type="spellEnd"/>
      <w:r w:rsidR="00662E8B">
        <w:t xml:space="preserve"> Steele, supported by Treasurer </w:t>
      </w:r>
      <w:proofErr w:type="spellStart"/>
      <w:r w:rsidR="00662E8B">
        <w:t>Barrons</w:t>
      </w:r>
      <w:proofErr w:type="spellEnd"/>
      <w:r w:rsidR="00662E8B">
        <w:t>, all were in favor.</w:t>
      </w:r>
    </w:p>
    <w:p w14:paraId="7CEA3C46" w14:textId="6CCD5AF4" w:rsidR="00225F77" w:rsidRDefault="00225F77" w:rsidP="00225F77">
      <w:pPr>
        <w:pStyle w:val="ListParagraph"/>
        <w:numPr>
          <w:ilvl w:val="0"/>
          <w:numId w:val="14"/>
        </w:numPr>
      </w:pPr>
      <w:r>
        <w:t>New Debit Card &amp; EFT Resolution</w:t>
      </w:r>
      <w:r w:rsidR="007F3490">
        <w:t xml:space="preserve"> drafted for consideration, after</w:t>
      </w:r>
      <w:r w:rsidR="00662E8B">
        <w:t xml:space="preserve"> long</w:t>
      </w:r>
      <w:r w:rsidR="007F3490">
        <w:t xml:space="preserve"> discussion on </w:t>
      </w:r>
      <w:r w:rsidR="00662E8B">
        <w:t xml:space="preserve">potential </w:t>
      </w:r>
      <w:r w:rsidR="007F3490">
        <w:t>pros and cons</w:t>
      </w:r>
      <w:r w:rsidR="00730B0F">
        <w:t>, limits etc. Trustee Steele motioned to table, supported by Treasurer, all in favor</w:t>
      </w:r>
      <w:r w:rsidR="007F3490">
        <w:t>.</w:t>
      </w:r>
    </w:p>
    <w:p w14:paraId="15608148" w14:textId="51EBB489" w:rsidR="00225F77" w:rsidRDefault="00225F77" w:rsidP="00225F77">
      <w:pPr>
        <w:pStyle w:val="ListParagraph"/>
        <w:numPr>
          <w:ilvl w:val="0"/>
          <w:numId w:val="14"/>
        </w:numPr>
      </w:pPr>
      <w:r w:rsidRPr="00225F77">
        <w:t>November 4, 2025 Special Election Mayville Schools</w:t>
      </w:r>
      <w:r w:rsidR="00662E8B">
        <w:t>,</w:t>
      </w:r>
      <w:r w:rsidR="007F3490">
        <w:t xml:space="preserve"> AV apps </w:t>
      </w:r>
      <w:r w:rsidR="00662E8B">
        <w:t>mailed</w:t>
      </w:r>
      <w:r w:rsidR="007F3490">
        <w:t xml:space="preserve"> out</w:t>
      </w:r>
      <w:r w:rsidRPr="00225F77">
        <w:t xml:space="preserve">, </w:t>
      </w:r>
      <w:r w:rsidR="007F3490">
        <w:t xml:space="preserve">emailed </w:t>
      </w:r>
      <w:r w:rsidRPr="00225F77">
        <w:t>inspectors</w:t>
      </w:r>
      <w:r w:rsidR="007F3490">
        <w:t xml:space="preserve"> and potential new inspector app received. Discussion at clerk monthly meeting about</w:t>
      </w:r>
      <w:r>
        <w:t xml:space="preserve"> ballot box use</w:t>
      </w:r>
      <w:r w:rsidR="007F3490">
        <w:t xml:space="preserve"> for other township business (accepting tax payments</w:t>
      </w:r>
      <w:r w:rsidR="00730B0F">
        <w:t>, mail</w:t>
      </w:r>
      <w:r w:rsidR="007F3490">
        <w:t xml:space="preserve"> </w:t>
      </w:r>
      <w:proofErr w:type="spellStart"/>
      <w:r w:rsidR="007F3490">
        <w:t>etc</w:t>
      </w:r>
      <w:proofErr w:type="spellEnd"/>
      <w:r w:rsidR="007F3490">
        <w:t xml:space="preserve">) is not recommended or allowed, </w:t>
      </w:r>
      <w:r w:rsidR="00662E8B">
        <w:t xml:space="preserve">not in agreement but </w:t>
      </w:r>
      <w:r w:rsidR="007F3490">
        <w:t xml:space="preserve">notice </w:t>
      </w:r>
      <w:r w:rsidR="00662E8B">
        <w:t>was removed from website and</w:t>
      </w:r>
      <w:r w:rsidR="007F3490">
        <w:t xml:space="preserve"> posting</w:t>
      </w:r>
      <w:r w:rsidR="00662E8B">
        <w:t>s</w:t>
      </w:r>
      <w:r w:rsidR="007F3490">
        <w:t xml:space="preserve"> for </w:t>
      </w:r>
      <w:r w:rsidR="00662E8B">
        <w:t>tax</w:t>
      </w:r>
      <w:r w:rsidR="007F3490">
        <w:t xml:space="preserve"> use.</w:t>
      </w:r>
    </w:p>
    <w:p w14:paraId="1D4139CB" w14:textId="5DC1513C" w:rsidR="00225F77" w:rsidRPr="00225F77" w:rsidRDefault="007F3490" w:rsidP="00225F77">
      <w:pPr>
        <w:pStyle w:val="ListParagraph"/>
        <w:numPr>
          <w:ilvl w:val="0"/>
          <w:numId w:val="14"/>
        </w:numPr>
      </w:pPr>
      <w:r>
        <w:t xml:space="preserve">Discussion about new Election Equipment </w:t>
      </w:r>
      <w:r w:rsidR="00225F77" w:rsidRPr="00225F77">
        <w:t xml:space="preserve">(mandatory) 2027 </w:t>
      </w:r>
      <w:r>
        <w:t>could cost u</w:t>
      </w:r>
      <w:r w:rsidR="00225F77" w:rsidRPr="00225F77">
        <w:t>pwards of $15k per precinct</w:t>
      </w:r>
      <w:r>
        <w:t xml:space="preserve"> if no state funding </w:t>
      </w:r>
      <w:r w:rsidR="00662E8B">
        <w:t>becomes available, no word at this time.</w:t>
      </w:r>
    </w:p>
    <w:p w14:paraId="0DBF66F7" w14:textId="517FF16F" w:rsidR="00225F77" w:rsidRDefault="00225F77" w:rsidP="00225F77">
      <w:pPr>
        <w:pStyle w:val="ListParagraph"/>
        <w:numPr>
          <w:ilvl w:val="0"/>
          <w:numId w:val="14"/>
        </w:numPr>
      </w:pPr>
      <w:r w:rsidRPr="00225F77">
        <w:t xml:space="preserve">Treasurer </w:t>
      </w:r>
      <w:r w:rsidR="006E3100">
        <w:t xml:space="preserve">Barron’s will be </w:t>
      </w:r>
      <w:r w:rsidRPr="00225F77">
        <w:t xml:space="preserve">on </w:t>
      </w:r>
      <w:r w:rsidR="006E3100">
        <w:t xml:space="preserve">the </w:t>
      </w:r>
      <w:r w:rsidRPr="00225F77">
        <w:t>ballot Aug and Nov of 2026 (partial term</w:t>
      </w:r>
      <w:r w:rsidR="006E3100">
        <w:t>,</w:t>
      </w:r>
      <w:r w:rsidRPr="00225F77">
        <w:t xml:space="preserve"> expires 2028)</w:t>
      </w:r>
      <w:r w:rsidR="00730B0F">
        <w:t xml:space="preserve"> with potential for opponents; petition paperwork will be provided when available</w:t>
      </w:r>
    </w:p>
    <w:p w14:paraId="70C2429B" w14:textId="178D77C8" w:rsidR="001D2001" w:rsidRPr="001D2001" w:rsidRDefault="001D2001" w:rsidP="001D2001">
      <w:pPr>
        <w:numPr>
          <w:ilvl w:val="1"/>
          <w:numId w:val="1"/>
        </w:numPr>
        <w:contextualSpacing/>
      </w:pPr>
      <w:r w:rsidRPr="001D2001">
        <w:t>County Commissioner-</w:t>
      </w:r>
      <w:r w:rsidR="006E3100">
        <w:t xml:space="preserve"> No report</w:t>
      </w:r>
    </w:p>
    <w:p w14:paraId="2E844DC7" w14:textId="255CCAE9" w:rsidR="001D2001" w:rsidRPr="001D2001" w:rsidRDefault="001D2001" w:rsidP="001D2001">
      <w:pPr>
        <w:pStyle w:val="ListParagraph"/>
        <w:numPr>
          <w:ilvl w:val="1"/>
          <w:numId w:val="1"/>
        </w:numPr>
      </w:pPr>
      <w:r w:rsidRPr="001D2001">
        <w:t>Mayville Fire-</w:t>
      </w:r>
      <w:r w:rsidR="006E3100">
        <w:t xml:space="preserve"> No report</w:t>
      </w:r>
    </w:p>
    <w:p w14:paraId="2817E1D5" w14:textId="20FD578F" w:rsidR="001D2001" w:rsidRPr="001D2001" w:rsidRDefault="001D2001" w:rsidP="001D2001">
      <w:pPr>
        <w:pStyle w:val="ListParagraph"/>
        <w:numPr>
          <w:ilvl w:val="1"/>
          <w:numId w:val="1"/>
        </w:numPr>
      </w:pPr>
      <w:r w:rsidRPr="001D2001">
        <w:t>Planning Commission-</w:t>
      </w:r>
      <w:r w:rsidR="006E3100">
        <w:t xml:space="preserve"> </w:t>
      </w:r>
      <w:proofErr w:type="gramStart"/>
      <w:r w:rsidR="006E3100">
        <w:t>Vice</w:t>
      </w:r>
      <w:proofErr w:type="gramEnd"/>
      <w:r w:rsidR="006E3100">
        <w:t xml:space="preserve"> Chair McMinn provided recommendations from Public Hearing held August 18</w:t>
      </w:r>
      <w:r w:rsidR="006E3100" w:rsidRPr="006E3100">
        <w:rPr>
          <w:vertAlign w:val="superscript"/>
        </w:rPr>
        <w:t>th</w:t>
      </w:r>
      <w:r w:rsidR="006E3100">
        <w:t xml:space="preserve"> regarding proposed changes to berms and shipping containers. </w:t>
      </w:r>
      <w:r w:rsidR="00424AF0">
        <w:t xml:space="preserve">Trustee Steele made motion to approve both recommendations by PC. </w:t>
      </w:r>
      <w:r w:rsidR="006E3100">
        <w:t xml:space="preserve">Motion was on the table but meeting </w:t>
      </w:r>
      <w:r w:rsidR="00F91B73">
        <w:t>was paused</w:t>
      </w:r>
      <w:r w:rsidR="006E3100">
        <w:t xml:space="preserve"> @ 7:51pm for an attending resident having a medical emergency. Meeting resumed 8:18pm. </w:t>
      </w:r>
      <w:r w:rsidR="00424AF0">
        <w:t xml:space="preserve">Further discussion on motion and voting individually on proposed changes. </w:t>
      </w:r>
      <w:r w:rsidR="006E3100">
        <w:t xml:space="preserve">Trustee </w:t>
      </w:r>
      <w:proofErr w:type="spellStart"/>
      <w:r w:rsidR="006E3100">
        <w:t>Lotter</w:t>
      </w:r>
      <w:proofErr w:type="spellEnd"/>
      <w:r w:rsidR="006E3100">
        <w:t xml:space="preserve"> made a motion to approve changes for berms, supported </w:t>
      </w:r>
      <w:r w:rsidR="006E3100">
        <w:lastRenderedPageBreak/>
        <w:t xml:space="preserve">by Trustee Steele, all were in favor. Roll call vote: </w:t>
      </w:r>
      <w:proofErr w:type="spellStart"/>
      <w:r w:rsidR="006E3100">
        <w:t>Lotter</w:t>
      </w:r>
      <w:proofErr w:type="spellEnd"/>
      <w:r w:rsidR="006E3100">
        <w:t xml:space="preserve">-Y, Steele-Y, </w:t>
      </w:r>
      <w:proofErr w:type="spellStart"/>
      <w:r w:rsidR="006E3100">
        <w:t>Barrons</w:t>
      </w:r>
      <w:proofErr w:type="spellEnd"/>
      <w:r w:rsidR="006E3100">
        <w:t xml:space="preserve">-Y, Wiseman-Y, </w:t>
      </w:r>
      <w:proofErr w:type="spellStart"/>
      <w:r w:rsidR="006E3100">
        <w:t>Klimek</w:t>
      </w:r>
      <w:proofErr w:type="spellEnd"/>
      <w:r w:rsidR="006E3100">
        <w:t>-Y, motion carried.</w:t>
      </w:r>
      <w:r w:rsidR="006C744E">
        <w:t xml:space="preserve"> Lengthy discussion by board on topic of proposed changes to adding section H to 19.18. </w:t>
      </w:r>
      <w:r w:rsidR="00F91B73">
        <w:t xml:space="preserve">Resident in attendance has an unpermitted shipping container, questions on the violation and consequences. Zoning admin will go out to property in question and start permit process. </w:t>
      </w:r>
      <w:r w:rsidR="002C6683">
        <w:t xml:space="preserve">Questions raised about PC recommendations on shipping container topic, doing so would imply they weren’t held to the current ordinance for accessory structures previously which is not accurate. </w:t>
      </w:r>
      <w:r w:rsidR="006C744E">
        <w:t xml:space="preserve">Motion made by Trustee </w:t>
      </w:r>
      <w:proofErr w:type="spellStart"/>
      <w:r w:rsidR="006C744E">
        <w:t>Lotter</w:t>
      </w:r>
      <w:proofErr w:type="spellEnd"/>
      <w:r w:rsidR="006C744E">
        <w:t xml:space="preserve"> to DENY addition H to 19.18, supported by Treasurer </w:t>
      </w:r>
      <w:proofErr w:type="spellStart"/>
      <w:r w:rsidR="006C744E">
        <w:t>Barrons</w:t>
      </w:r>
      <w:proofErr w:type="spellEnd"/>
      <w:r w:rsidR="006C744E">
        <w:t xml:space="preserve">, all not in favor. Roll call vote: </w:t>
      </w:r>
      <w:proofErr w:type="spellStart"/>
      <w:r w:rsidR="006C744E">
        <w:t>Lotter</w:t>
      </w:r>
      <w:proofErr w:type="spellEnd"/>
      <w:r w:rsidR="006C744E">
        <w:t xml:space="preserve">-Y, Steele-N, </w:t>
      </w:r>
      <w:proofErr w:type="spellStart"/>
      <w:r w:rsidR="006C744E">
        <w:t>Barrons</w:t>
      </w:r>
      <w:proofErr w:type="spellEnd"/>
      <w:r w:rsidR="006C744E">
        <w:t xml:space="preserve">-Y, Wiseman-Y, </w:t>
      </w:r>
      <w:proofErr w:type="spellStart"/>
      <w:r w:rsidR="006C744E">
        <w:t>Klimek</w:t>
      </w:r>
      <w:proofErr w:type="spellEnd"/>
      <w:r w:rsidR="006C744E">
        <w:t>-N. Motion to deny carried.</w:t>
      </w:r>
    </w:p>
    <w:p w14:paraId="055B2346" w14:textId="43C0A99A" w:rsidR="001D2001" w:rsidRPr="001D2001" w:rsidRDefault="00511450" w:rsidP="005722CB">
      <w:pPr>
        <w:pStyle w:val="ListParagraph"/>
        <w:numPr>
          <w:ilvl w:val="1"/>
          <w:numId w:val="1"/>
        </w:numPr>
      </w:pPr>
      <w:r>
        <w:t>Cemetery-</w:t>
      </w:r>
      <w:r w:rsidR="0024006E">
        <w:t xml:space="preserve"> </w:t>
      </w:r>
      <w:r w:rsidR="00225F77">
        <w:t>No report</w:t>
      </w:r>
    </w:p>
    <w:p w14:paraId="27247104" w14:textId="5E9EE095" w:rsidR="001D2001" w:rsidRPr="001D2001" w:rsidRDefault="001D2001" w:rsidP="001D2001">
      <w:pPr>
        <w:pStyle w:val="ListParagraph"/>
        <w:numPr>
          <w:ilvl w:val="1"/>
          <w:numId w:val="1"/>
        </w:numPr>
      </w:pPr>
      <w:r w:rsidRPr="001D2001">
        <w:t>Trustees-</w:t>
      </w:r>
      <w:r w:rsidR="006C744E">
        <w:t xml:space="preserve"> No report</w:t>
      </w:r>
    </w:p>
    <w:p w14:paraId="3A850D2D" w14:textId="7D5889E1" w:rsidR="001D2001" w:rsidRPr="001D2001" w:rsidRDefault="001D2001" w:rsidP="001D2001">
      <w:pPr>
        <w:pStyle w:val="ListParagraph"/>
        <w:numPr>
          <w:ilvl w:val="1"/>
          <w:numId w:val="1"/>
        </w:numPr>
      </w:pPr>
      <w:r w:rsidRPr="001D2001">
        <w:t>Blight Enforcement Officer-</w:t>
      </w:r>
      <w:r w:rsidR="00511450">
        <w:t xml:space="preserve"> </w:t>
      </w:r>
      <w:r w:rsidR="006C744E">
        <w:t xml:space="preserve">Down with no transportation, will be heading to county tomorrow to get ticket book and inquire on </w:t>
      </w:r>
      <w:r w:rsidR="00F91B73">
        <w:t>requirements for filing</w:t>
      </w:r>
      <w:r w:rsidR="006C744E">
        <w:t xml:space="preserve"> paperwork. 3 certified letters sent, 2 signed for, one contacted and reported cleaning up property will take a look now that she has a vehicle again. Call on a new issue which after conferring with Supervisor does not fall under blight. </w:t>
      </w:r>
    </w:p>
    <w:p w14:paraId="450BEB4E" w14:textId="69420E1D" w:rsidR="00DC479D" w:rsidRPr="00DC479D" w:rsidRDefault="00DC479D" w:rsidP="00DC479D">
      <w:pPr>
        <w:pStyle w:val="ListParagraph"/>
        <w:numPr>
          <w:ilvl w:val="1"/>
          <w:numId w:val="1"/>
        </w:numPr>
      </w:pPr>
      <w:r w:rsidRPr="00DC479D">
        <w:t>Assessor-</w:t>
      </w:r>
      <w:r w:rsidR="006C744E">
        <w:t xml:space="preserve"> No report</w:t>
      </w:r>
    </w:p>
    <w:p w14:paraId="417A92F9" w14:textId="0DB1B3D2" w:rsidR="001D2001" w:rsidRPr="00733C5C" w:rsidRDefault="00DC479D" w:rsidP="00733C5C">
      <w:pPr>
        <w:pStyle w:val="ListParagraph"/>
        <w:numPr>
          <w:ilvl w:val="1"/>
          <w:numId w:val="1"/>
        </w:numPr>
        <w:rPr>
          <w:bCs/>
        </w:rPr>
      </w:pPr>
      <w:r w:rsidRPr="00733C5C">
        <w:rPr>
          <w:bCs/>
        </w:rPr>
        <w:t>Supervisor-</w:t>
      </w:r>
      <w:r w:rsidR="00F91B73">
        <w:rPr>
          <w:bCs/>
        </w:rPr>
        <w:t xml:space="preserve"> Call from resident on 46 about trash pickup, clerk spoke with him earlier today.</w:t>
      </w:r>
      <w:r w:rsidR="00733C5C" w:rsidRPr="00733C5C">
        <w:rPr>
          <w:bCs/>
        </w:rPr>
        <w:tab/>
      </w:r>
    </w:p>
    <w:p w14:paraId="3A2FD8CA" w14:textId="4C2A32D9" w:rsidR="00733C5C" w:rsidRPr="001D2001" w:rsidRDefault="00733C5C" w:rsidP="00733C5C">
      <w:pPr>
        <w:pStyle w:val="ListParagraph"/>
        <w:numPr>
          <w:ilvl w:val="1"/>
          <w:numId w:val="1"/>
        </w:numPr>
      </w:pPr>
      <w:r w:rsidRPr="00DC479D">
        <w:t>Zoning Administrator-</w:t>
      </w:r>
      <w:r w:rsidR="005722CB">
        <w:t xml:space="preserve"> </w:t>
      </w:r>
      <w:r w:rsidR="00F91B73">
        <w:t>Permits for 1 house, a barn and a shipping container and 2 house additions.</w:t>
      </w:r>
    </w:p>
    <w:p w14:paraId="59F40E83" w14:textId="77777777" w:rsidR="00057598" w:rsidRPr="003166BA" w:rsidRDefault="00057598" w:rsidP="008B1D58"/>
    <w:p w14:paraId="0AB0130D" w14:textId="77777777" w:rsidR="00DC793A" w:rsidRDefault="000B6870" w:rsidP="00DB6614">
      <w:pPr>
        <w:pStyle w:val="ListParagraph"/>
        <w:numPr>
          <w:ilvl w:val="0"/>
          <w:numId w:val="1"/>
        </w:numPr>
      </w:pPr>
      <w:r w:rsidRPr="003166BA">
        <w:rPr>
          <w:b/>
        </w:rPr>
        <w:t>Unfinished Business</w:t>
      </w:r>
      <w:r w:rsidR="002F7780" w:rsidRPr="003166BA">
        <w:rPr>
          <w:b/>
        </w:rPr>
        <w:t>-</w:t>
      </w:r>
      <w:r w:rsidR="00DB6614" w:rsidRPr="005A3599">
        <w:t xml:space="preserve"> </w:t>
      </w:r>
    </w:p>
    <w:p w14:paraId="67343AFA" w14:textId="5E094929" w:rsidR="00C45B81" w:rsidRDefault="00A15E10" w:rsidP="00511450">
      <w:pPr>
        <w:pStyle w:val="ListParagraph"/>
        <w:numPr>
          <w:ilvl w:val="0"/>
          <w:numId w:val="10"/>
        </w:numPr>
      </w:pPr>
      <w:r>
        <w:t>Road work</w:t>
      </w:r>
      <w:r w:rsidR="00F91B73">
        <w:t xml:space="preserve">-no packet from RC, </w:t>
      </w:r>
      <w:r w:rsidR="002C6683">
        <w:t xml:space="preserve">lengthy </w:t>
      </w:r>
      <w:r w:rsidR="00F91B73">
        <w:t>discussion on pre</w:t>
      </w:r>
      <w:r w:rsidR="002C6683">
        <w:t>v</w:t>
      </w:r>
      <w:r w:rsidR="00F91B73">
        <w:t xml:space="preserve">iously recommended roadwork, inquired about new ideas for next year. Mr. </w:t>
      </w:r>
      <w:proofErr w:type="spellStart"/>
      <w:r w:rsidR="00F91B73">
        <w:t>Seidler</w:t>
      </w:r>
      <w:proofErr w:type="spellEnd"/>
      <w:r w:rsidR="00F91B73">
        <w:t xml:space="preserve"> on Road Committee suggested quote extending stretch of Plain Rd </w:t>
      </w:r>
      <w:r w:rsidR="002C6683">
        <w:t>N of Shay Lake Rd</w:t>
      </w:r>
      <w:r w:rsidR="00730B0F">
        <w:t xml:space="preserve">. Supervisor sent clerk contract agreement today requesting deposit check for previously approved gravel agreement for Cat Lake to </w:t>
      </w:r>
      <w:proofErr w:type="spellStart"/>
      <w:r w:rsidR="00730B0F">
        <w:t>Bylington</w:t>
      </w:r>
      <w:proofErr w:type="spellEnd"/>
      <w:r w:rsidR="00730B0F">
        <w:t xml:space="preserve"> Rd, check given to Supervisor to send to RC.</w:t>
      </w:r>
    </w:p>
    <w:p w14:paraId="0E99464E" w14:textId="73ADB4BD" w:rsidR="00741EA5" w:rsidRDefault="00225F77" w:rsidP="00E920DD">
      <w:pPr>
        <w:pStyle w:val="ListParagraph"/>
        <w:numPr>
          <w:ilvl w:val="0"/>
          <w:numId w:val="10"/>
        </w:numPr>
      </w:pPr>
      <w:r>
        <w:t xml:space="preserve">New </w:t>
      </w:r>
      <w:r w:rsidR="00FF6678">
        <w:t xml:space="preserve">Reimbursements </w:t>
      </w:r>
      <w:r>
        <w:t>Resolution</w:t>
      </w:r>
      <w:r w:rsidR="002C6683">
        <w:t xml:space="preserve"> draft presented per discussions last month. Draft discussed, Trustees given current reimbursement forms submitted this evening for review. Trustees have ne</w:t>
      </w:r>
      <w:r w:rsidR="00E920DD">
        <w:t>ver gotten copies in the past and would like to see more. Going forward c</w:t>
      </w:r>
      <w:r w:rsidR="002C6683">
        <w:t xml:space="preserve">lerk will present copies of all reimbursement forms and receipts in meeting packets prepared for board members. Treasurer </w:t>
      </w:r>
      <w:proofErr w:type="spellStart"/>
      <w:r w:rsidR="002C6683">
        <w:t>Barrons</w:t>
      </w:r>
      <w:proofErr w:type="spellEnd"/>
      <w:r w:rsidR="002C6683">
        <w:t xml:space="preserve"> made motion to approve resolution as drafted, supported by Trustee Steele, all in favor. Roll call vote: </w:t>
      </w:r>
      <w:proofErr w:type="spellStart"/>
      <w:r w:rsidR="00E920DD" w:rsidRPr="00E920DD">
        <w:t>Lotter</w:t>
      </w:r>
      <w:proofErr w:type="spellEnd"/>
      <w:r w:rsidR="00E920DD" w:rsidRPr="00E920DD">
        <w:t xml:space="preserve">-Y, Steele-Y, </w:t>
      </w:r>
      <w:proofErr w:type="spellStart"/>
      <w:r w:rsidR="00E920DD" w:rsidRPr="00E920DD">
        <w:t>Barrons</w:t>
      </w:r>
      <w:proofErr w:type="spellEnd"/>
      <w:r w:rsidR="00E920DD" w:rsidRPr="00E920DD">
        <w:t xml:space="preserve">-Y, Wiseman-Y, </w:t>
      </w:r>
      <w:proofErr w:type="spellStart"/>
      <w:r w:rsidR="00E920DD" w:rsidRPr="00E920DD">
        <w:t>Klimek</w:t>
      </w:r>
      <w:proofErr w:type="spellEnd"/>
      <w:r w:rsidR="00E920DD" w:rsidRPr="00E920DD">
        <w:t xml:space="preserve">-Y, </w:t>
      </w:r>
      <w:r w:rsidR="00E920DD">
        <w:t>resolution adopted</w:t>
      </w:r>
      <w:r w:rsidR="00E920DD" w:rsidRPr="00E920DD">
        <w:t>.</w:t>
      </w:r>
    </w:p>
    <w:p w14:paraId="6A40469A" w14:textId="77777777" w:rsidR="00DC479D" w:rsidRDefault="00DC479D" w:rsidP="00DC479D">
      <w:pPr>
        <w:pStyle w:val="ListParagraph"/>
        <w:ind w:left="1440"/>
      </w:pPr>
    </w:p>
    <w:p w14:paraId="39EB56F4" w14:textId="0F3A0AFC" w:rsidR="002344D7" w:rsidRDefault="00A9315E" w:rsidP="003166BA">
      <w:pPr>
        <w:pStyle w:val="ListParagraph"/>
        <w:numPr>
          <w:ilvl w:val="0"/>
          <w:numId w:val="1"/>
        </w:numPr>
      </w:pPr>
      <w:r>
        <w:rPr>
          <w:b/>
        </w:rPr>
        <w:t>New B</w:t>
      </w:r>
      <w:r w:rsidR="000B6870" w:rsidRPr="003166BA">
        <w:rPr>
          <w:b/>
        </w:rPr>
        <w:t>usiness</w:t>
      </w:r>
      <w:r w:rsidR="003166BA" w:rsidRPr="003166BA">
        <w:rPr>
          <w:b/>
        </w:rPr>
        <w:t>-</w:t>
      </w:r>
      <w:r w:rsidR="003166BA" w:rsidRPr="003166BA">
        <w:t xml:space="preserve"> </w:t>
      </w:r>
    </w:p>
    <w:p w14:paraId="73BFF956" w14:textId="6277455D" w:rsidR="00D15468" w:rsidRDefault="00E920DD" w:rsidP="00D15468">
      <w:pPr>
        <w:pStyle w:val="ListParagraph"/>
        <w:numPr>
          <w:ilvl w:val="0"/>
          <w:numId w:val="13"/>
        </w:numPr>
      </w:pPr>
      <w:r>
        <w:t xml:space="preserve">Discussion on </w:t>
      </w:r>
      <w:proofErr w:type="spellStart"/>
      <w:r>
        <w:t>non payment</w:t>
      </w:r>
      <w:proofErr w:type="spellEnd"/>
      <w:r>
        <w:t xml:space="preserve"> of fire runs, clerk spoke with other local clerks, some use attorney to send letters </w:t>
      </w:r>
      <w:proofErr w:type="spellStart"/>
      <w:r>
        <w:t>vs</w:t>
      </w:r>
      <w:proofErr w:type="spellEnd"/>
      <w:r>
        <w:t xml:space="preserve"> using a collection agency. Clerk billed invoice to resident/</w:t>
      </w:r>
      <w:proofErr w:type="spellStart"/>
      <w:r>
        <w:t>non resident</w:t>
      </w:r>
      <w:proofErr w:type="spellEnd"/>
      <w:r>
        <w:t xml:space="preserve"> but received letter of dispute from insured’s insurance stating we can’t bill their insured. No decision made at this time, clerk can keep sending statements.</w:t>
      </w:r>
    </w:p>
    <w:p w14:paraId="63744D5F" w14:textId="01B812B1" w:rsidR="00E56B86" w:rsidRDefault="00E920DD" w:rsidP="00D15468">
      <w:pPr>
        <w:pStyle w:val="ListParagraph"/>
        <w:numPr>
          <w:ilvl w:val="0"/>
          <w:numId w:val="13"/>
        </w:numPr>
      </w:pPr>
      <w:r>
        <w:lastRenderedPageBreak/>
        <w:t>Clerk drafted</w:t>
      </w:r>
      <w:r w:rsidR="00225F77">
        <w:t xml:space="preserve"> O</w:t>
      </w:r>
      <w:r w:rsidR="0053201D">
        <w:t xml:space="preserve">pt out form for </w:t>
      </w:r>
      <w:r w:rsidR="00225F77">
        <w:t xml:space="preserve">township trash contract; </w:t>
      </w:r>
      <w:r>
        <w:t>Trustee brought up potential issues going forward on effective date</w:t>
      </w:r>
      <w:r w:rsidR="00730B0F">
        <w:t xml:space="preserve"> of removal from tax bill</w:t>
      </w:r>
      <w:r>
        <w:t xml:space="preserve">. Agreement on removing line on responsibility of container return </w:t>
      </w:r>
      <w:r w:rsidR="00AE09B5">
        <w:t>but after a longer discussion topic was tabled due to late hour.</w:t>
      </w:r>
    </w:p>
    <w:p w14:paraId="17E3194F" w14:textId="7BC1E6DE" w:rsidR="00315EB4" w:rsidRDefault="00315EB4" w:rsidP="00FF6678"/>
    <w:p w14:paraId="2F569468" w14:textId="328112DA" w:rsidR="005722CB" w:rsidRPr="00424AF0" w:rsidRDefault="00D7764C" w:rsidP="00424AF0">
      <w:pPr>
        <w:pStyle w:val="ListParagraph"/>
        <w:numPr>
          <w:ilvl w:val="0"/>
          <w:numId w:val="1"/>
        </w:numPr>
      </w:pPr>
      <w:r w:rsidRPr="00424AF0">
        <w:rPr>
          <w:b/>
        </w:rPr>
        <w:t>Public Comment</w:t>
      </w:r>
      <w:r w:rsidR="00DC793A" w:rsidRPr="00424AF0">
        <w:rPr>
          <w:b/>
        </w:rPr>
        <w:t>-</w:t>
      </w:r>
      <w:r w:rsidR="00AE09B5" w:rsidRPr="00424AF0">
        <w:rPr>
          <w:b/>
        </w:rPr>
        <w:t xml:space="preserve"> </w:t>
      </w:r>
      <w:r w:rsidR="00AE09B5" w:rsidRPr="00AE09B5">
        <w:t xml:space="preserve">Resident had strong comments about CRF </w:t>
      </w:r>
      <w:r w:rsidR="00AE09B5">
        <w:t xml:space="preserve">being a commercial operation and what is the board going to do about it. </w:t>
      </w:r>
      <w:r w:rsidR="00662E8B">
        <w:t xml:space="preserve">Trucks are delivering the products that get sold there. </w:t>
      </w:r>
      <w:r w:rsidR="00424AF0">
        <w:t>Asked</w:t>
      </w:r>
      <w:r w:rsidR="00AE09B5">
        <w:t xml:space="preserve"> the board </w:t>
      </w:r>
      <w:r w:rsidR="00424AF0">
        <w:t xml:space="preserve">to </w:t>
      </w:r>
      <w:r w:rsidR="00AE09B5">
        <w:t>contact an attorney and submit our ordinances and get a professional opinion</w:t>
      </w:r>
      <w:r w:rsidR="00662E8B">
        <w:t xml:space="preserve"> from an attorney specializing in this sort of issue</w:t>
      </w:r>
      <w:r w:rsidR="00AE09B5">
        <w:t xml:space="preserve">. Statements on CRF </w:t>
      </w:r>
      <w:r w:rsidR="00662E8B">
        <w:t>selling tickets</w:t>
      </w:r>
      <w:r w:rsidR="00AE09B5">
        <w:t xml:space="preserve"> for square dances</w:t>
      </w:r>
      <w:r w:rsidR="00424AF0">
        <w:t>,</w:t>
      </w:r>
      <w:r w:rsidR="00AE09B5">
        <w:t xml:space="preserve"> holding </w:t>
      </w:r>
      <w:r w:rsidR="00662E8B">
        <w:t xml:space="preserve">school </w:t>
      </w:r>
      <w:r w:rsidR="00AE09B5">
        <w:t xml:space="preserve">events, hosting seminars, selling livestock on social media. Claimed there are </w:t>
      </w:r>
      <w:r w:rsidR="00AE09B5" w:rsidRPr="00AE09B5">
        <w:t xml:space="preserve">public comments </w:t>
      </w:r>
      <w:r w:rsidR="00AE09B5">
        <w:t xml:space="preserve">made by CRF </w:t>
      </w:r>
      <w:r w:rsidR="00AE09B5" w:rsidRPr="00AE09B5">
        <w:t>on social media imply</w:t>
      </w:r>
      <w:r w:rsidR="00AE09B5">
        <w:t>ing</w:t>
      </w:r>
      <w:r w:rsidR="00AE09B5" w:rsidRPr="00AE09B5">
        <w:t xml:space="preserve"> </w:t>
      </w:r>
      <w:r w:rsidR="00AE09B5">
        <w:t>legal trouble</w:t>
      </w:r>
      <w:r w:rsidR="00AE09B5" w:rsidRPr="00AE09B5">
        <w:t xml:space="preserve"> against Dayton Township</w:t>
      </w:r>
      <w:r w:rsidR="00662E8B">
        <w:t xml:space="preserve"> if we stand in their way</w:t>
      </w:r>
      <w:r w:rsidR="00AE09B5">
        <w:t xml:space="preserve">. Supervisor </w:t>
      </w:r>
      <w:proofErr w:type="spellStart"/>
      <w:r w:rsidR="00AE09B5">
        <w:t>Klimek</w:t>
      </w:r>
      <w:proofErr w:type="spellEnd"/>
      <w:r w:rsidR="00AE09B5">
        <w:t xml:space="preserve"> s</w:t>
      </w:r>
      <w:r w:rsidR="00662E8B">
        <w:t>tate</w:t>
      </w:r>
      <w:r w:rsidR="00AE09B5">
        <w:t xml:space="preserve">d time was up and moving on to next public comment. Topic of commercial permit for senior home and property ownership discussed. Issue of Gilford Rd </w:t>
      </w:r>
      <w:proofErr w:type="spellStart"/>
      <w:r w:rsidR="00AE09B5">
        <w:t>vs</w:t>
      </w:r>
      <w:proofErr w:type="spellEnd"/>
      <w:r w:rsidR="00AE09B5">
        <w:t xml:space="preserve"> Gifford Rd and county not changing signs addressed; Supervisor said county has certified state maps and signs will not be changed as discussed when looked into earlier this year. Comments made about permits </w:t>
      </w:r>
      <w:r w:rsidR="00662E8B">
        <w:t xml:space="preserve">that do get issued by zoning admin not making to county for inspection and approval. Secretary Shaver brought up water issue by RR tracks not being handled by RR </w:t>
      </w:r>
      <w:proofErr w:type="gramStart"/>
      <w:r w:rsidR="00662E8B">
        <w:t>company</w:t>
      </w:r>
      <w:proofErr w:type="gramEnd"/>
      <w:r w:rsidR="00662E8B">
        <w:t xml:space="preserve">. </w:t>
      </w:r>
      <w:r w:rsidR="00424AF0" w:rsidRPr="00424AF0">
        <w:t>Complaint about holding public comments at end of meeting, not everyone wants to sit thru entire meeting.</w:t>
      </w:r>
      <w:r w:rsidR="00662E8B">
        <w:t xml:space="preserve"> Blight officer noted culvert was placed on Mayville Rd for replacement.</w:t>
      </w:r>
      <w:r w:rsidR="00424AF0">
        <w:t xml:space="preserve"> </w:t>
      </w:r>
      <w:bookmarkStart w:id="0" w:name="_GoBack"/>
      <w:bookmarkEnd w:id="0"/>
    </w:p>
    <w:p w14:paraId="46FB2D22" w14:textId="653EB3ED" w:rsidR="000B6870" w:rsidRPr="00662E8B" w:rsidRDefault="000C124D" w:rsidP="003C178A">
      <w:pPr>
        <w:pStyle w:val="ListParagraph"/>
        <w:numPr>
          <w:ilvl w:val="0"/>
          <w:numId w:val="1"/>
        </w:numPr>
      </w:pPr>
      <w:r w:rsidRPr="003C178A">
        <w:rPr>
          <w:b/>
        </w:rPr>
        <w:t>A</w:t>
      </w:r>
      <w:r w:rsidR="000B6870" w:rsidRPr="003C178A">
        <w:rPr>
          <w:b/>
        </w:rPr>
        <w:t>djourn</w:t>
      </w:r>
      <w:r w:rsidR="00D00F6A" w:rsidRPr="003C178A">
        <w:rPr>
          <w:b/>
        </w:rPr>
        <w:t>-</w:t>
      </w:r>
      <w:r w:rsidR="00662E8B">
        <w:rPr>
          <w:b/>
        </w:rPr>
        <w:t xml:space="preserve"> </w:t>
      </w:r>
      <w:r w:rsidR="00662E8B" w:rsidRPr="00662E8B">
        <w:t>Motion to adjourn made by Trustee Steele, supported by Clerk Wiseman, all were in favor, meeting adjourned 9:27pm.</w:t>
      </w:r>
    </w:p>
    <w:p w14:paraId="2CFF3DB4" w14:textId="77777777" w:rsidR="000B6870" w:rsidRPr="00662E8B" w:rsidRDefault="000B6870" w:rsidP="000B6870">
      <w:pPr>
        <w:ind w:left="720"/>
      </w:pPr>
    </w:p>
    <w:sectPr w:rsidR="000B6870" w:rsidRPr="00662E8B" w:rsidSect="0007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C09"/>
    <w:multiLevelType w:val="hybridMultilevel"/>
    <w:tmpl w:val="E034EBC2"/>
    <w:lvl w:ilvl="0" w:tplc="6002B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E50BC"/>
    <w:multiLevelType w:val="hybridMultilevel"/>
    <w:tmpl w:val="10D28998"/>
    <w:lvl w:ilvl="0" w:tplc="16C01AFE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5398E"/>
    <w:multiLevelType w:val="hybridMultilevel"/>
    <w:tmpl w:val="6CE62A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42653F"/>
    <w:multiLevelType w:val="hybridMultilevel"/>
    <w:tmpl w:val="BA329954"/>
    <w:lvl w:ilvl="0" w:tplc="D35C0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3E1FA5"/>
    <w:multiLevelType w:val="hybridMultilevel"/>
    <w:tmpl w:val="669E5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D6669"/>
    <w:multiLevelType w:val="hybridMultilevel"/>
    <w:tmpl w:val="0F3CAE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0B76B6"/>
    <w:multiLevelType w:val="hybridMultilevel"/>
    <w:tmpl w:val="0F7ED3B4"/>
    <w:lvl w:ilvl="0" w:tplc="3DCE9A4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8EB28DF"/>
    <w:multiLevelType w:val="hybridMultilevel"/>
    <w:tmpl w:val="C6204D18"/>
    <w:lvl w:ilvl="0" w:tplc="7BBC6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0D53FAE"/>
    <w:multiLevelType w:val="hybridMultilevel"/>
    <w:tmpl w:val="001A5CF8"/>
    <w:lvl w:ilvl="0" w:tplc="4328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F55EB"/>
    <w:multiLevelType w:val="hybridMultilevel"/>
    <w:tmpl w:val="A3628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B2C5F16"/>
    <w:multiLevelType w:val="hybridMultilevel"/>
    <w:tmpl w:val="FFD64BA0"/>
    <w:lvl w:ilvl="0" w:tplc="9208D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C01AF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C1403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613DA"/>
    <w:multiLevelType w:val="hybridMultilevel"/>
    <w:tmpl w:val="D4CE5D92"/>
    <w:lvl w:ilvl="0" w:tplc="139CA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E0DD3"/>
    <w:multiLevelType w:val="hybridMultilevel"/>
    <w:tmpl w:val="1A64CCC2"/>
    <w:lvl w:ilvl="0" w:tplc="1DC0BD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CC14B68"/>
    <w:multiLevelType w:val="hybridMultilevel"/>
    <w:tmpl w:val="FC10A4DE"/>
    <w:lvl w:ilvl="0" w:tplc="ED601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0"/>
    <w:rsid w:val="00000DE0"/>
    <w:rsid w:val="00005FC7"/>
    <w:rsid w:val="0000787A"/>
    <w:rsid w:val="000414AB"/>
    <w:rsid w:val="00046250"/>
    <w:rsid w:val="00057598"/>
    <w:rsid w:val="00071514"/>
    <w:rsid w:val="000731A9"/>
    <w:rsid w:val="000732F4"/>
    <w:rsid w:val="0008120C"/>
    <w:rsid w:val="000908F7"/>
    <w:rsid w:val="0009360E"/>
    <w:rsid w:val="00095025"/>
    <w:rsid w:val="00097E13"/>
    <w:rsid w:val="000A2DFB"/>
    <w:rsid w:val="000A42A8"/>
    <w:rsid w:val="000A5F54"/>
    <w:rsid w:val="000A7C52"/>
    <w:rsid w:val="000B3E43"/>
    <w:rsid w:val="000B6870"/>
    <w:rsid w:val="000C0C2D"/>
    <w:rsid w:val="000C124D"/>
    <w:rsid w:val="000D3C63"/>
    <w:rsid w:val="000D4AF9"/>
    <w:rsid w:val="000D729E"/>
    <w:rsid w:val="000D72C8"/>
    <w:rsid w:val="000E248D"/>
    <w:rsid w:val="001015DB"/>
    <w:rsid w:val="0010183A"/>
    <w:rsid w:val="001126DF"/>
    <w:rsid w:val="0011419F"/>
    <w:rsid w:val="0012683C"/>
    <w:rsid w:val="0014248E"/>
    <w:rsid w:val="00150398"/>
    <w:rsid w:val="00182924"/>
    <w:rsid w:val="001829B2"/>
    <w:rsid w:val="0018312D"/>
    <w:rsid w:val="00186B31"/>
    <w:rsid w:val="001C45DB"/>
    <w:rsid w:val="001D0175"/>
    <w:rsid w:val="001D2001"/>
    <w:rsid w:val="001D2300"/>
    <w:rsid w:val="001D79A4"/>
    <w:rsid w:val="001E05D1"/>
    <w:rsid w:val="001E7944"/>
    <w:rsid w:val="00203A5F"/>
    <w:rsid w:val="00214A68"/>
    <w:rsid w:val="002171BC"/>
    <w:rsid w:val="00222606"/>
    <w:rsid w:val="00225F77"/>
    <w:rsid w:val="002344D7"/>
    <w:rsid w:val="0024006E"/>
    <w:rsid w:val="00241777"/>
    <w:rsid w:val="00242473"/>
    <w:rsid w:val="0025748E"/>
    <w:rsid w:val="00261FB9"/>
    <w:rsid w:val="00265B34"/>
    <w:rsid w:val="00276300"/>
    <w:rsid w:val="002818F5"/>
    <w:rsid w:val="00292A84"/>
    <w:rsid w:val="002A35EE"/>
    <w:rsid w:val="002A3CD0"/>
    <w:rsid w:val="002B330C"/>
    <w:rsid w:val="002B41D8"/>
    <w:rsid w:val="002C44B0"/>
    <w:rsid w:val="002C6683"/>
    <w:rsid w:val="002D190E"/>
    <w:rsid w:val="002D4E1A"/>
    <w:rsid w:val="002E2C99"/>
    <w:rsid w:val="002F7074"/>
    <w:rsid w:val="002F7780"/>
    <w:rsid w:val="002F78C2"/>
    <w:rsid w:val="00310721"/>
    <w:rsid w:val="003125CC"/>
    <w:rsid w:val="00313010"/>
    <w:rsid w:val="00315EB4"/>
    <w:rsid w:val="003166BA"/>
    <w:rsid w:val="003270F4"/>
    <w:rsid w:val="00327AD3"/>
    <w:rsid w:val="003449D6"/>
    <w:rsid w:val="003565F3"/>
    <w:rsid w:val="0036473C"/>
    <w:rsid w:val="00380626"/>
    <w:rsid w:val="00394763"/>
    <w:rsid w:val="003B516B"/>
    <w:rsid w:val="003C178A"/>
    <w:rsid w:val="003C6EF2"/>
    <w:rsid w:val="003E2ED0"/>
    <w:rsid w:val="00401B2E"/>
    <w:rsid w:val="00423A24"/>
    <w:rsid w:val="00424AF0"/>
    <w:rsid w:val="00431B0B"/>
    <w:rsid w:val="004333A3"/>
    <w:rsid w:val="00441A69"/>
    <w:rsid w:val="0044587A"/>
    <w:rsid w:val="004520D8"/>
    <w:rsid w:val="00455FE7"/>
    <w:rsid w:val="0046635D"/>
    <w:rsid w:val="004832CF"/>
    <w:rsid w:val="00483C6F"/>
    <w:rsid w:val="00485DFA"/>
    <w:rsid w:val="004864B8"/>
    <w:rsid w:val="00492537"/>
    <w:rsid w:val="004A40D9"/>
    <w:rsid w:val="004B0E64"/>
    <w:rsid w:val="004C026D"/>
    <w:rsid w:val="004C715F"/>
    <w:rsid w:val="004E14CF"/>
    <w:rsid w:val="004E1794"/>
    <w:rsid w:val="004E1E53"/>
    <w:rsid w:val="004E4587"/>
    <w:rsid w:val="004E5F72"/>
    <w:rsid w:val="004F44A7"/>
    <w:rsid w:val="00501004"/>
    <w:rsid w:val="0051085A"/>
    <w:rsid w:val="00510FB0"/>
    <w:rsid w:val="00511450"/>
    <w:rsid w:val="00514B84"/>
    <w:rsid w:val="00516B99"/>
    <w:rsid w:val="00531A3F"/>
    <w:rsid w:val="0053201D"/>
    <w:rsid w:val="005339E5"/>
    <w:rsid w:val="00535E7F"/>
    <w:rsid w:val="0054234A"/>
    <w:rsid w:val="0056202F"/>
    <w:rsid w:val="0056439A"/>
    <w:rsid w:val="00565363"/>
    <w:rsid w:val="005722CB"/>
    <w:rsid w:val="005747DE"/>
    <w:rsid w:val="00576D2C"/>
    <w:rsid w:val="00581D1B"/>
    <w:rsid w:val="0059162F"/>
    <w:rsid w:val="005939EF"/>
    <w:rsid w:val="00594CCD"/>
    <w:rsid w:val="005A2572"/>
    <w:rsid w:val="005A3599"/>
    <w:rsid w:val="005A41F1"/>
    <w:rsid w:val="005A5F8B"/>
    <w:rsid w:val="005A6483"/>
    <w:rsid w:val="005A650D"/>
    <w:rsid w:val="005B5F86"/>
    <w:rsid w:val="005B6B5E"/>
    <w:rsid w:val="005C2080"/>
    <w:rsid w:val="005D56BA"/>
    <w:rsid w:val="005E78A7"/>
    <w:rsid w:val="005E79AD"/>
    <w:rsid w:val="005F1E91"/>
    <w:rsid w:val="005F2E53"/>
    <w:rsid w:val="00625503"/>
    <w:rsid w:val="00630054"/>
    <w:rsid w:val="00636343"/>
    <w:rsid w:val="00640FDF"/>
    <w:rsid w:val="00641969"/>
    <w:rsid w:val="00655A53"/>
    <w:rsid w:val="0066269E"/>
    <w:rsid w:val="00662E8B"/>
    <w:rsid w:val="00664C06"/>
    <w:rsid w:val="00667E44"/>
    <w:rsid w:val="00674D3D"/>
    <w:rsid w:val="0068067E"/>
    <w:rsid w:val="006858AB"/>
    <w:rsid w:val="00690643"/>
    <w:rsid w:val="006A07BB"/>
    <w:rsid w:val="006A7FCE"/>
    <w:rsid w:val="006C1673"/>
    <w:rsid w:val="006C744E"/>
    <w:rsid w:val="006D6F69"/>
    <w:rsid w:val="006E3100"/>
    <w:rsid w:val="006F3694"/>
    <w:rsid w:val="0070190F"/>
    <w:rsid w:val="00704264"/>
    <w:rsid w:val="00705604"/>
    <w:rsid w:val="00706668"/>
    <w:rsid w:val="00730B0F"/>
    <w:rsid w:val="00733C5C"/>
    <w:rsid w:val="00736993"/>
    <w:rsid w:val="00741EA5"/>
    <w:rsid w:val="00764D01"/>
    <w:rsid w:val="00765351"/>
    <w:rsid w:val="00791C47"/>
    <w:rsid w:val="007A6C04"/>
    <w:rsid w:val="007B2C03"/>
    <w:rsid w:val="007D368B"/>
    <w:rsid w:val="007E25EA"/>
    <w:rsid w:val="007E4606"/>
    <w:rsid w:val="007E5B61"/>
    <w:rsid w:val="007F3490"/>
    <w:rsid w:val="008327A6"/>
    <w:rsid w:val="00834C2C"/>
    <w:rsid w:val="008442E7"/>
    <w:rsid w:val="00890242"/>
    <w:rsid w:val="0089071C"/>
    <w:rsid w:val="00890C52"/>
    <w:rsid w:val="008943A3"/>
    <w:rsid w:val="0089510B"/>
    <w:rsid w:val="008A01BF"/>
    <w:rsid w:val="008A2161"/>
    <w:rsid w:val="008A2F0E"/>
    <w:rsid w:val="008B1D58"/>
    <w:rsid w:val="008E5805"/>
    <w:rsid w:val="009007E3"/>
    <w:rsid w:val="0090557A"/>
    <w:rsid w:val="00906528"/>
    <w:rsid w:val="00907D31"/>
    <w:rsid w:val="0092131C"/>
    <w:rsid w:val="009245E3"/>
    <w:rsid w:val="009437CF"/>
    <w:rsid w:val="00943E4A"/>
    <w:rsid w:val="00952200"/>
    <w:rsid w:val="00953AFF"/>
    <w:rsid w:val="00973950"/>
    <w:rsid w:val="00993149"/>
    <w:rsid w:val="00996FAA"/>
    <w:rsid w:val="009A44A1"/>
    <w:rsid w:val="009B2E28"/>
    <w:rsid w:val="009C698F"/>
    <w:rsid w:val="009E3883"/>
    <w:rsid w:val="009F398A"/>
    <w:rsid w:val="00A014D9"/>
    <w:rsid w:val="00A12C26"/>
    <w:rsid w:val="00A13A06"/>
    <w:rsid w:val="00A15E10"/>
    <w:rsid w:val="00A30ABE"/>
    <w:rsid w:val="00A31B85"/>
    <w:rsid w:val="00A35BDE"/>
    <w:rsid w:val="00A47656"/>
    <w:rsid w:val="00A5330F"/>
    <w:rsid w:val="00A55D4A"/>
    <w:rsid w:val="00A70C2C"/>
    <w:rsid w:val="00A83385"/>
    <w:rsid w:val="00A835FE"/>
    <w:rsid w:val="00A9315E"/>
    <w:rsid w:val="00AA6E9E"/>
    <w:rsid w:val="00AB4533"/>
    <w:rsid w:val="00AC2C48"/>
    <w:rsid w:val="00AC58E3"/>
    <w:rsid w:val="00AC677F"/>
    <w:rsid w:val="00AC6B78"/>
    <w:rsid w:val="00AE09B5"/>
    <w:rsid w:val="00AE17AD"/>
    <w:rsid w:val="00AE2942"/>
    <w:rsid w:val="00AF64AC"/>
    <w:rsid w:val="00B012F2"/>
    <w:rsid w:val="00B0210B"/>
    <w:rsid w:val="00B12E48"/>
    <w:rsid w:val="00B22C5F"/>
    <w:rsid w:val="00B27239"/>
    <w:rsid w:val="00B3709F"/>
    <w:rsid w:val="00B37B51"/>
    <w:rsid w:val="00B53BA8"/>
    <w:rsid w:val="00B77653"/>
    <w:rsid w:val="00B810CE"/>
    <w:rsid w:val="00B9067F"/>
    <w:rsid w:val="00B93296"/>
    <w:rsid w:val="00B96BA4"/>
    <w:rsid w:val="00BA3352"/>
    <w:rsid w:val="00BD0371"/>
    <w:rsid w:val="00BE1F9B"/>
    <w:rsid w:val="00BF2183"/>
    <w:rsid w:val="00C02C38"/>
    <w:rsid w:val="00C17F1C"/>
    <w:rsid w:val="00C30CDA"/>
    <w:rsid w:val="00C45B81"/>
    <w:rsid w:val="00C63EC8"/>
    <w:rsid w:val="00C748A0"/>
    <w:rsid w:val="00C80A23"/>
    <w:rsid w:val="00CA13F8"/>
    <w:rsid w:val="00CB2FD7"/>
    <w:rsid w:val="00CB4362"/>
    <w:rsid w:val="00CE1298"/>
    <w:rsid w:val="00CE3E4F"/>
    <w:rsid w:val="00CF3179"/>
    <w:rsid w:val="00CF7293"/>
    <w:rsid w:val="00D00F6A"/>
    <w:rsid w:val="00D029D2"/>
    <w:rsid w:val="00D02B92"/>
    <w:rsid w:val="00D15468"/>
    <w:rsid w:val="00D17801"/>
    <w:rsid w:val="00D17816"/>
    <w:rsid w:val="00D2449D"/>
    <w:rsid w:val="00D31F02"/>
    <w:rsid w:val="00D4500E"/>
    <w:rsid w:val="00D6581A"/>
    <w:rsid w:val="00D7764C"/>
    <w:rsid w:val="00D825A2"/>
    <w:rsid w:val="00D83748"/>
    <w:rsid w:val="00DA4E7F"/>
    <w:rsid w:val="00DB6614"/>
    <w:rsid w:val="00DB71BB"/>
    <w:rsid w:val="00DC0E2B"/>
    <w:rsid w:val="00DC3AC9"/>
    <w:rsid w:val="00DC479D"/>
    <w:rsid w:val="00DC793A"/>
    <w:rsid w:val="00DF18B1"/>
    <w:rsid w:val="00DF7C90"/>
    <w:rsid w:val="00E020AB"/>
    <w:rsid w:val="00E03D07"/>
    <w:rsid w:val="00E05B20"/>
    <w:rsid w:val="00E24E08"/>
    <w:rsid w:val="00E25751"/>
    <w:rsid w:val="00E346AE"/>
    <w:rsid w:val="00E56B86"/>
    <w:rsid w:val="00E618F3"/>
    <w:rsid w:val="00E8718C"/>
    <w:rsid w:val="00E920DD"/>
    <w:rsid w:val="00E92124"/>
    <w:rsid w:val="00E968C3"/>
    <w:rsid w:val="00EB5BA5"/>
    <w:rsid w:val="00EC0081"/>
    <w:rsid w:val="00EC630C"/>
    <w:rsid w:val="00ED1B67"/>
    <w:rsid w:val="00EF3F0E"/>
    <w:rsid w:val="00EF54F9"/>
    <w:rsid w:val="00EF5B61"/>
    <w:rsid w:val="00F03309"/>
    <w:rsid w:val="00F34A72"/>
    <w:rsid w:val="00F44412"/>
    <w:rsid w:val="00F557CF"/>
    <w:rsid w:val="00F64AAB"/>
    <w:rsid w:val="00F70E47"/>
    <w:rsid w:val="00F87387"/>
    <w:rsid w:val="00F907E8"/>
    <w:rsid w:val="00F91B73"/>
    <w:rsid w:val="00F93154"/>
    <w:rsid w:val="00F93CDD"/>
    <w:rsid w:val="00F96DD9"/>
    <w:rsid w:val="00FE5A71"/>
    <w:rsid w:val="00FF17E6"/>
    <w:rsid w:val="00FF5596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4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CE1298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CE1298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765F-009C-42DA-90C9-D69C7CCC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Dayton-TWP</dc:creator>
  <cp:lastModifiedBy>Dayton Township</cp:lastModifiedBy>
  <cp:revision>3</cp:revision>
  <cp:lastPrinted>2025-09-02T19:25:00Z</cp:lastPrinted>
  <dcterms:created xsi:type="dcterms:W3CDTF">2025-09-03T04:16:00Z</dcterms:created>
  <dcterms:modified xsi:type="dcterms:W3CDTF">2025-09-08T13:50:00Z</dcterms:modified>
</cp:coreProperties>
</file>